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8B" w:rsidRDefault="00941A8B">
      <w:pPr>
        <w:pStyle w:val="BodyText"/>
        <w:rPr>
          <w:rFonts w:ascii="Times New Roman"/>
          <w:sz w:val="20"/>
        </w:rPr>
      </w:pPr>
    </w:p>
    <w:p w:rsidR="00941A8B" w:rsidRDefault="00941A8B">
      <w:pPr>
        <w:pStyle w:val="BodyText"/>
        <w:rPr>
          <w:rFonts w:ascii="Times New Roman"/>
          <w:sz w:val="20"/>
        </w:rPr>
      </w:pPr>
    </w:p>
    <w:p w:rsidR="00941A8B" w:rsidRDefault="00941A8B">
      <w:pPr>
        <w:pStyle w:val="BodyText"/>
        <w:rPr>
          <w:rFonts w:ascii="Times New Roman"/>
          <w:sz w:val="20"/>
        </w:rPr>
      </w:pPr>
    </w:p>
    <w:p w:rsidR="00941A8B" w:rsidRDefault="00941A8B">
      <w:pPr>
        <w:pStyle w:val="BodyText"/>
        <w:rPr>
          <w:rFonts w:ascii="Times New Roman"/>
          <w:sz w:val="20"/>
        </w:rPr>
      </w:pPr>
    </w:p>
    <w:p w:rsidR="00941A8B" w:rsidRDefault="00941A8B">
      <w:pPr>
        <w:pStyle w:val="BodyText"/>
        <w:spacing w:before="3"/>
        <w:rPr>
          <w:rFonts w:ascii="Times New Roman"/>
        </w:rPr>
      </w:pPr>
    </w:p>
    <w:p w:rsidR="00941A8B" w:rsidRDefault="00CE3AB3">
      <w:pPr>
        <w:pStyle w:val="BodyText"/>
        <w:ind w:left="28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2686811" cy="26868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811" cy="26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A8B" w:rsidRDefault="00CE3AB3">
      <w:pPr>
        <w:pStyle w:val="Title"/>
        <w:spacing w:line="242" w:lineRule="auto"/>
      </w:pPr>
      <w:r>
        <w:rPr>
          <w:w w:val="110"/>
        </w:rPr>
        <w:t>HENRY</w:t>
      </w:r>
      <w:r>
        <w:rPr>
          <w:spacing w:val="1"/>
          <w:w w:val="110"/>
        </w:rPr>
        <w:t xml:space="preserve"> </w:t>
      </w:r>
      <w:r>
        <w:rPr>
          <w:w w:val="110"/>
        </w:rPr>
        <w:t>HINDE</w:t>
      </w:r>
      <w:r>
        <w:rPr>
          <w:spacing w:val="1"/>
          <w:w w:val="110"/>
        </w:rPr>
        <w:t xml:space="preserve"> </w:t>
      </w:r>
      <w:r>
        <w:rPr>
          <w:w w:val="110"/>
        </w:rPr>
        <w:t>JUNIOR</w:t>
      </w:r>
      <w:r>
        <w:rPr>
          <w:spacing w:val="188"/>
          <w:w w:val="110"/>
        </w:rPr>
        <w:t xml:space="preserve"> </w:t>
      </w:r>
      <w:r>
        <w:rPr>
          <w:w w:val="110"/>
        </w:rPr>
        <w:t>SCHOOL</w:t>
      </w:r>
    </w:p>
    <w:p w:rsidR="00941A8B" w:rsidRDefault="00CE3AB3">
      <w:pPr>
        <w:spacing w:before="894"/>
        <w:ind w:left="1583" w:right="1600"/>
        <w:jc w:val="center"/>
        <w:rPr>
          <w:sz w:val="72"/>
        </w:rPr>
      </w:pPr>
      <w:r>
        <w:rPr>
          <w:w w:val="110"/>
          <w:sz w:val="72"/>
        </w:rPr>
        <w:t>Pupil</w:t>
      </w:r>
      <w:r>
        <w:rPr>
          <w:spacing w:val="-22"/>
          <w:w w:val="110"/>
          <w:sz w:val="72"/>
        </w:rPr>
        <w:t xml:space="preserve"> </w:t>
      </w:r>
      <w:r>
        <w:rPr>
          <w:w w:val="110"/>
          <w:sz w:val="72"/>
        </w:rPr>
        <w:t>Premium</w:t>
      </w:r>
      <w:r>
        <w:rPr>
          <w:spacing w:val="-22"/>
          <w:w w:val="110"/>
          <w:sz w:val="72"/>
        </w:rPr>
        <w:t xml:space="preserve"> </w:t>
      </w:r>
      <w:r>
        <w:rPr>
          <w:w w:val="110"/>
          <w:sz w:val="72"/>
        </w:rPr>
        <w:t>Policy</w:t>
      </w:r>
    </w:p>
    <w:p w:rsidR="00941A8B" w:rsidRDefault="00941A8B">
      <w:pPr>
        <w:pStyle w:val="BodyText"/>
        <w:rPr>
          <w:sz w:val="88"/>
        </w:rPr>
      </w:pPr>
    </w:p>
    <w:p w:rsidR="00941A8B" w:rsidRDefault="00941A8B">
      <w:pPr>
        <w:pStyle w:val="BodyText"/>
        <w:rPr>
          <w:sz w:val="88"/>
        </w:rPr>
      </w:pPr>
    </w:p>
    <w:p w:rsidR="00941A8B" w:rsidRDefault="00941A8B">
      <w:pPr>
        <w:pStyle w:val="BodyText"/>
        <w:rPr>
          <w:sz w:val="92"/>
        </w:rPr>
      </w:pPr>
    </w:p>
    <w:p w:rsidR="00941A8B" w:rsidRDefault="00CE3AB3">
      <w:pPr>
        <w:spacing w:before="1"/>
        <w:ind w:left="100"/>
        <w:rPr>
          <w:b/>
          <w:sz w:val="24"/>
        </w:rPr>
      </w:pPr>
      <w:r>
        <w:rPr>
          <w:b/>
          <w:w w:val="105"/>
          <w:sz w:val="24"/>
        </w:rPr>
        <w:t>DATE: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September</w:t>
      </w:r>
      <w:r>
        <w:rPr>
          <w:b/>
          <w:spacing w:val="17"/>
          <w:w w:val="105"/>
          <w:sz w:val="24"/>
        </w:rPr>
        <w:t xml:space="preserve"> </w:t>
      </w:r>
      <w:r w:rsidR="00453C9C">
        <w:rPr>
          <w:b/>
          <w:w w:val="105"/>
          <w:sz w:val="24"/>
        </w:rPr>
        <w:t>2022</w:t>
      </w:r>
    </w:p>
    <w:p w:rsidR="00941A8B" w:rsidRPr="00453C9C" w:rsidRDefault="00CE3AB3" w:rsidP="00453C9C">
      <w:pPr>
        <w:spacing w:before="158"/>
        <w:ind w:left="100"/>
        <w:rPr>
          <w:b/>
          <w:sz w:val="24"/>
        </w:rPr>
        <w:sectPr w:rsidR="00941A8B" w:rsidRPr="00453C9C">
          <w:type w:val="continuous"/>
          <w:pgSz w:w="11910" w:h="16840"/>
          <w:pgMar w:top="1580" w:right="96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b/>
          <w:sz w:val="24"/>
        </w:rPr>
        <w:t>REVIEW: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44"/>
          <w:sz w:val="24"/>
        </w:rPr>
        <w:t xml:space="preserve"> </w:t>
      </w:r>
      <w:r w:rsidR="00453C9C">
        <w:rPr>
          <w:b/>
          <w:sz w:val="24"/>
        </w:rPr>
        <w:t>2023</w:t>
      </w:r>
      <w:bookmarkStart w:id="0" w:name="_GoBack"/>
      <w:bookmarkEnd w:id="0"/>
    </w:p>
    <w:p w:rsidR="00941A8B" w:rsidRDefault="00CE3AB3">
      <w:pPr>
        <w:pStyle w:val="Heading1"/>
        <w:spacing w:before="86"/>
      </w:pPr>
      <w:r>
        <w:rPr>
          <w:w w:val="110"/>
        </w:rPr>
        <w:lastRenderedPageBreak/>
        <w:t>Aims;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1"/>
        </w:tabs>
        <w:spacing w:before="53" w:line="278" w:lineRule="auto"/>
        <w:ind w:right="114"/>
        <w:jc w:val="both"/>
      </w:pP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Henry</w:t>
      </w:r>
      <w:r>
        <w:rPr>
          <w:spacing w:val="1"/>
          <w:w w:val="105"/>
        </w:rPr>
        <w:t xml:space="preserve"> </w:t>
      </w:r>
      <w:r>
        <w:rPr>
          <w:w w:val="105"/>
        </w:rPr>
        <w:t>Hinde</w:t>
      </w:r>
      <w:r>
        <w:rPr>
          <w:spacing w:val="1"/>
          <w:w w:val="105"/>
        </w:rPr>
        <w:t xml:space="preserve"> </w:t>
      </w:r>
      <w:r>
        <w:rPr>
          <w:w w:val="105"/>
        </w:rPr>
        <w:t>Junior</w:t>
      </w:r>
      <w:r>
        <w:rPr>
          <w:spacing w:val="1"/>
          <w:w w:val="105"/>
        </w:rPr>
        <w:t xml:space="preserve"> </w:t>
      </w:r>
      <w:r>
        <w:rPr>
          <w:w w:val="105"/>
        </w:rPr>
        <w:t>School,</w:t>
      </w:r>
      <w:r>
        <w:rPr>
          <w:spacing w:val="1"/>
          <w:w w:val="105"/>
        </w:rPr>
        <w:t xml:space="preserve"> </w:t>
      </w:r>
      <w:r>
        <w:rPr>
          <w:w w:val="105"/>
        </w:rPr>
        <w:t>we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w w:val="105"/>
        </w:rPr>
        <w:t>aspirations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ambitions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for  our</w:t>
      </w:r>
      <w:proofErr w:type="gramEnd"/>
      <w:r>
        <w:rPr>
          <w:w w:val="105"/>
        </w:rPr>
        <w:t xml:space="preserve">  children.  We</w:t>
      </w:r>
      <w:r>
        <w:rPr>
          <w:spacing w:val="1"/>
          <w:w w:val="105"/>
        </w:rPr>
        <w:t xml:space="preserve"> </w:t>
      </w:r>
      <w:r>
        <w:rPr>
          <w:w w:val="105"/>
        </w:rPr>
        <w:t>strongly</w:t>
      </w:r>
      <w:r>
        <w:rPr>
          <w:spacing w:val="1"/>
          <w:w w:val="105"/>
        </w:rPr>
        <w:t xml:space="preserve"> </w:t>
      </w:r>
      <w:r>
        <w:rPr>
          <w:w w:val="105"/>
        </w:rPr>
        <w:t>believe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about</w:t>
      </w:r>
      <w:r>
        <w:rPr>
          <w:spacing w:val="1"/>
          <w:w w:val="105"/>
        </w:rPr>
        <w:t xml:space="preserve"> </w:t>
      </w: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passion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thirst  for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knowledge, and your dedication and commitment to learning that make the difference between</w:t>
      </w:r>
      <w:r>
        <w:rPr>
          <w:spacing w:val="1"/>
          <w:w w:val="105"/>
        </w:rPr>
        <w:t xml:space="preserve"> </w:t>
      </w:r>
      <w:r>
        <w:rPr>
          <w:w w:val="105"/>
        </w:rPr>
        <w:t>success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failure.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determined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2"/>
          <w:w w:val="105"/>
        </w:rPr>
        <w:t xml:space="preserve"> </w:t>
      </w:r>
      <w:r>
        <w:rPr>
          <w:w w:val="105"/>
        </w:rPr>
        <w:t>children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given</w:t>
      </w:r>
      <w:r>
        <w:rPr>
          <w:spacing w:val="-4"/>
          <w:w w:val="105"/>
        </w:rPr>
        <w:t xml:space="preserve"> </w:t>
      </w:r>
      <w:r>
        <w:rPr>
          <w:w w:val="105"/>
        </w:rPr>
        <w:t>every</w:t>
      </w:r>
      <w:r>
        <w:rPr>
          <w:spacing w:val="-2"/>
          <w:w w:val="105"/>
        </w:rPr>
        <w:t xml:space="preserve"> </w:t>
      </w:r>
      <w:r>
        <w:rPr>
          <w:w w:val="105"/>
        </w:rPr>
        <w:t>chance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realise</w:t>
      </w:r>
      <w:r>
        <w:rPr>
          <w:spacing w:val="-49"/>
          <w:w w:val="105"/>
        </w:rPr>
        <w:t xml:space="preserve"> </w:t>
      </w:r>
      <w:r>
        <w:rPr>
          <w:w w:val="105"/>
        </w:rPr>
        <w:t>their</w:t>
      </w:r>
      <w:r>
        <w:rPr>
          <w:spacing w:val="1"/>
          <w:w w:val="105"/>
        </w:rPr>
        <w:t xml:space="preserve"> </w:t>
      </w:r>
      <w:r>
        <w:rPr>
          <w:w w:val="105"/>
        </w:rPr>
        <w:t>full</w:t>
      </w:r>
      <w:r>
        <w:rPr>
          <w:spacing w:val="1"/>
          <w:w w:val="105"/>
        </w:rPr>
        <w:t xml:space="preserve"> </w:t>
      </w:r>
      <w:r>
        <w:rPr>
          <w:w w:val="105"/>
        </w:rPr>
        <w:t>potential. Pupil premium</w:t>
      </w:r>
      <w:r>
        <w:rPr>
          <w:spacing w:val="1"/>
          <w:w w:val="105"/>
        </w:rPr>
        <w:t xml:space="preserve"> </w:t>
      </w:r>
      <w:r>
        <w:rPr>
          <w:w w:val="105"/>
        </w:rPr>
        <w:t>funding</w:t>
      </w:r>
      <w:r>
        <w:rPr>
          <w:spacing w:val="1"/>
          <w:w w:val="105"/>
        </w:rPr>
        <w:t xml:space="preserve"> </w:t>
      </w:r>
      <w:r>
        <w:rPr>
          <w:w w:val="105"/>
        </w:rPr>
        <w:t>represents a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significant  proportion</w:t>
      </w:r>
      <w:proofErr w:type="gramEnd"/>
      <w:r>
        <w:rPr>
          <w:w w:val="105"/>
        </w:rPr>
        <w:t xml:space="preserve"> of our budget and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policy</w:t>
      </w:r>
      <w:r>
        <w:rPr>
          <w:spacing w:val="17"/>
          <w:w w:val="105"/>
        </w:rPr>
        <w:t xml:space="preserve"> </w:t>
      </w:r>
      <w:r>
        <w:rPr>
          <w:w w:val="105"/>
        </w:rPr>
        <w:t>outlines</w:t>
      </w:r>
      <w:r>
        <w:rPr>
          <w:spacing w:val="16"/>
          <w:w w:val="105"/>
        </w:rPr>
        <w:t xml:space="preserve"> </w:t>
      </w:r>
      <w:r>
        <w:rPr>
          <w:w w:val="105"/>
        </w:rPr>
        <w:t>how</w:t>
      </w:r>
      <w:r>
        <w:rPr>
          <w:spacing w:val="16"/>
          <w:w w:val="105"/>
        </w:rPr>
        <w:t xml:space="preserve"> </w:t>
      </w:r>
      <w:r>
        <w:rPr>
          <w:w w:val="105"/>
        </w:rPr>
        <w:t>we</w:t>
      </w:r>
      <w:r>
        <w:rPr>
          <w:spacing w:val="16"/>
          <w:w w:val="105"/>
        </w:rPr>
        <w:t xml:space="preserve"> </w:t>
      </w:r>
      <w:r>
        <w:rPr>
          <w:w w:val="105"/>
        </w:rPr>
        <w:t>will</w:t>
      </w:r>
      <w:r>
        <w:rPr>
          <w:spacing w:val="18"/>
          <w:w w:val="105"/>
        </w:rPr>
        <w:t xml:space="preserve"> </w:t>
      </w:r>
      <w:r>
        <w:rPr>
          <w:w w:val="105"/>
        </w:rPr>
        <w:t>ensure</w:t>
      </w:r>
      <w:r>
        <w:rPr>
          <w:spacing w:val="16"/>
          <w:w w:val="105"/>
        </w:rPr>
        <w:t xml:space="preserve"> </w:t>
      </w:r>
      <w:r>
        <w:rPr>
          <w:w w:val="105"/>
        </w:rPr>
        <w:t>it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spent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maximum</w:t>
      </w:r>
      <w:r>
        <w:rPr>
          <w:spacing w:val="17"/>
          <w:w w:val="105"/>
        </w:rPr>
        <w:t xml:space="preserve"> </w:t>
      </w:r>
      <w:r>
        <w:rPr>
          <w:w w:val="105"/>
        </w:rPr>
        <w:t>effect.</w:t>
      </w:r>
    </w:p>
    <w:p w:rsidR="00941A8B" w:rsidRDefault="00CE3AB3">
      <w:pPr>
        <w:pStyle w:val="Heading1"/>
        <w:spacing w:before="202"/>
      </w:pPr>
      <w:r>
        <w:rPr>
          <w:w w:val="110"/>
        </w:rPr>
        <w:t>Background;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1"/>
        </w:tabs>
        <w:spacing w:before="5" w:line="278" w:lineRule="auto"/>
        <w:ind w:right="114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Pupil</w:t>
      </w:r>
      <w:r>
        <w:rPr>
          <w:spacing w:val="1"/>
          <w:w w:val="110"/>
        </w:rPr>
        <w:t xml:space="preserve"> </w:t>
      </w:r>
      <w:r>
        <w:rPr>
          <w:w w:val="110"/>
        </w:rPr>
        <w:t>Premium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Government</w:t>
      </w:r>
      <w:r>
        <w:rPr>
          <w:spacing w:val="1"/>
          <w:w w:val="110"/>
        </w:rPr>
        <w:t xml:space="preserve"> </w:t>
      </w:r>
      <w:r>
        <w:rPr>
          <w:w w:val="110"/>
        </w:rPr>
        <w:t>initiative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targets</w:t>
      </w:r>
      <w:r>
        <w:rPr>
          <w:spacing w:val="1"/>
          <w:w w:val="110"/>
        </w:rPr>
        <w:t xml:space="preserve"> </w:t>
      </w:r>
      <w:r>
        <w:rPr>
          <w:w w:val="110"/>
        </w:rPr>
        <w:t>extra</w:t>
      </w:r>
      <w:r>
        <w:rPr>
          <w:spacing w:val="1"/>
          <w:w w:val="110"/>
        </w:rPr>
        <w:t xml:space="preserve"> </w:t>
      </w:r>
      <w:r>
        <w:rPr>
          <w:w w:val="110"/>
        </w:rPr>
        <w:t>money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pupils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disadvantaged</w:t>
      </w:r>
      <w:r>
        <w:rPr>
          <w:spacing w:val="1"/>
          <w:w w:val="110"/>
        </w:rPr>
        <w:t xml:space="preserve"> </w:t>
      </w:r>
      <w:r>
        <w:rPr>
          <w:w w:val="110"/>
        </w:rPr>
        <w:t>backgrounds.</w:t>
      </w:r>
      <w:r>
        <w:rPr>
          <w:spacing w:val="1"/>
          <w:w w:val="110"/>
        </w:rPr>
        <w:t xml:space="preserve"> </w:t>
      </w:r>
      <w:r>
        <w:rPr>
          <w:w w:val="110"/>
        </w:rPr>
        <w:t>Research</w:t>
      </w:r>
      <w:r>
        <w:rPr>
          <w:spacing w:val="1"/>
          <w:w w:val="110"/>
        </w:rPr>
        <w:t xml:space="preserve"> </w:t>
      </w:r>
      <w:r>
        <w:rPr>
          <w:w w:val="110"/>
        </w:rPr>
        <w:t>shows,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pupils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disadvantaged</w:t>
      </w:r>
      <w:r>
        <w:rPr>
          <w:spacing w:val="1"/>
          <w:w w:val="110"/>
        </w:rPr>
        <w:t xml:space="preserve"> </w:t>
      </w:r>
      <w:r>
        <w:rPr>
          <w:w w:val="110"/>
        </w:rPr>
        <w:t>backgrounds</w:t>
      </w:r>
      <w:r>
        <w:rPr>
          <w:spacing w:val="-52"/>
          <w:w w:val="110"/>
        </w:rPr>
        <w:t xml:space="preserve"> </w:t>
      </w:r>
      <w:r>
        <w:rPr>
          <w:w w:val="105"/>
        </w:rPr>
        <w:t>underachieve</w:t>
      </w:r>
      <w:r>
        <w:rPr>
          <w:spacing w:val="-5"/>
          <w:w w:val="105"/>
        </w:rPr>
        <w:t xml:space="preserve"> </w:t>
      </w:r>
      <w:r>
        <w:rPr>
          <w:w w:val="105"/>
        </w:rPr>
        <w:t>compared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non-disadvantaged</w:t>
      </w:r>
      <w:r>
        <w:rPr>
          <w:spacing w:val="-4"/>
          <w:w w:val="105"/>
        </w:rPr>
        <w:t xml:space="preserve"> </w:t>
      </w:r>
      <w:r>
        <w:rPr>
          <w:w w:val="105"/>
        </w:rPr>
        <w:t>peers.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premium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enable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50"/>
          <w:w w:val="105"/>
        </w:rPr>
        <w:t xml:space="preserve"> </w:t>
      </w:r>
      <w:r>
        <w:rPr>
          <w:w w:val="105"/>
        </w:rPr>
        <w:t>pupils to be supported to reach their potential. The Government has used pupils entitled to free</w:t>
      </w:r>
      <w:r>
        <w:rPr>
          <w:spacing w:val="1"/>
          <w:w w:val="105"/>
        </w:rPr>
        <w:t xml:space="preserve"> </w:t>
      </w:r>
      <w:r>
        <w:rPr>
          <w:w w:val="110"/>
        </w:rPr>
        <w:t>school meals (FSM), looked after children and service children as indicators of deprivation, and</w:t>
      </w:r>
      <w:r>
        <w:rPr>
          <w:spacing w:val="1"/>
          <w:w w:val="110"/>
        </w:rPr>
        <w:t xml:space="preserve"> </w:t>
      </w:r>
      <w:r>
        <w:rPr>
          <w:w w:val="110"/>
        </w:rPr>
        <w:t>have provided a fixed amount of money for schools per pupil based on the number of pupils</w:t>
      </w:r>
      <w:r>
        <w:rPr>
          <w:spacing w:val="1"/>
          <w:w w:val="110"/>
        </w:rPr>
        <w:t xml:space="preserve"> </w:t>
      </w:r>
      <w:r>
        <w:rPr>
          <w:w w:val="110"/>
        </w:rPr>
        <w:t>registered for FSM over a rolling six-year period. At Henry Hinde Junior School, we will be using</w:t>
      </w:r>
      <w:r>
        <w:rPr>
          <w:spacing w:val="1"/>
          <w:w w:val="110"/>
        </w:rPr>
        <w:t xml:space="preserve"> </w:t>
      </w:r>
      <w:r>
        <w:rPr>
          <w:w w:val="105"/>
        </w:rPr>
        <w:t>the indicator of those eligible for FSM as well as identified vulnerable groups as our target children</w:t>
      </w:r>
      <w:r>
        <w:rPr>
          <w:spacing w:val="1"/>
          <w:w w:val="105"/>
        </w:rPr>
        <w:t xml:space="preserve"> </w:t>
      </w:r>
      <w:r>
        <w:rPr>
          <w:w w:val="110"/>
        </w:rPr>
        <w:t>to</w:t>
      </w:r>
      <w:r>
        <w:rPr>
          <w:spacing w:val="13"/>
          <w:w w:val="110"/>
        </w:rPr>
        <w:t xml:space="preserve"> </w:t>
      </w:r>
      <w:r>
        <w:rPr>
          <w:w w:val="110"/>
        </w:rPr>
        <w:t>increase</w:t>
      </w:r>
      <w:r>
        <w:rPr>
          <w:spacing w:val="12"/>
          <w:w w:val="110"/>
        </w:rPr>
        <w:t xml:space="preserve"> </w:t>
      </w:r>
      <w:r>
        <w:rPr>
          <w:w w:val="110"/>
        </w:rPr>
        <w:t>attainment.</w:t>
      </w:r>
    </w:p>
    <w:p w:rsidR="00941A8B" w:rsidRDefault="00CE3AB3">
      <w:pPr>
        <w:pStyle w:val="Heading1"/>
        <w:spacing w:before="204"/>
      </w:pPr>
      <w:r>
        <w:rPr>
          <w:w w:val="105"/>
        </w:rPr>
        <w:t>Context;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1"/>
        </w:tabs>
        <w:spacing w:before="7" w:line="278" w:lineRule="auto"/>
        <w:ind w:right="112"/>
        <w:jc w:val="both"/>
      </w:pPr>
      <w:r>
        <w:rPr>
          <w:w w:val="105"/>
        </w:rPr>
        <w:t>When</w:t>
      </w:r>
      <w:r>
        <w:rPr>
          <w:spacing w:val="13"/>
          <w:w w:val="105"/>
        </w:rPr>
        <w:t xml:space="preserve"> </w:t>
      </w:r>
      <w:r>
        <w:rPr>
          <w:w w:val="105"/>
        </w:rPr>
        <w:t>making</w:t>
      </w:r>
      <w:r>
        <w:rPr>
          <w:spacing w:val="13"/>
          <w:w w:val="105"/>
        </w:rPr>
        <w:t xml:space="preserve"> </w:t>
      </w:r>
      <w:r>
        <w:rPr>
          <w:w w:val="105"/>
        </w:rPr>
        <w:t>decisions</w:t>
      </w:r>
      <w:r>
        <w:rPr>
          <w:spacing w:val="12"/>
          <w:w w:val="105"/>
        </w:rPr>
        <w:t xml:space="preserve"> </w:t>
      </w:r>
      <w:r>
        <w:rPr>
          <w:w w:val="105"/>
        </w:rPr>
        <w:t>about</w:t>
      </w:r>
      <w:r>
        <w:rPr>
          <w:spacing w:val="14"/>
          <w:w w:val="105"/>
        </w:rPr>
        <w:t xml:space="preserve"> </w:t>
      </w:r>
      <w:r>
        <w:rPr>
          <w:w w:val="105"/>
        </w:rPr>
        <w:t>using</w:t>
      </w:r>
      <w:r>
        <w:rPr>
          <w:spacing w:val="13"/>
          <w:w w:val="105"/>
        </w:rPr>
        <w:t xml:space="preserve"> </w:t>
      </w:r>
      <w:r>
        <w:rPr>
          <w:w w:val="105"/>
        </w:rPr>
        <w:t>Pupil</w:t>
      </w:r>
      <w:r>
        <w:rPr>
          <w:spacing w:val="14"/>
          <w:w w:val="105"/>
        </w:rPr>
        <w:t xml:space="preserve"> </w:t>
      </w:r>
      <w:r>
        <w:rPr>
          <w:w w:val="105"/>
        </w:rPr>
        <w:t>Premium</w:t>
      </w:r>
      <w:r>
        <w:rPr>
          <w:spacing w:val="13"/>
          <w:w w:val="105"/>
        </w:rPr>
        <w:t xml:space="preserve"> </w:t>
      </w:r>
      <w:r>
        <w:rPr>
          <w:w w:val="105"/>
        </w:rPr>
        <w:t>funding</w:t>
      </w:r>
      <w:r>
        <w:rPr>
          <w:spacing w:val="11"/>
          <w:w w:val="105"/>
        </w:rPr>
        <w:t xml:space="preserve"> </w:t>
      </w:r>
      <w:r>
        <w:rPr>
          <w:w w:val="105"/>
        </w:rPr>
        <w:t>it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important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consider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context</w:t>
      </w:r>
      <w:r>
        <w:rPr>
          <w:spacing w:val="-50"/>
          <w:w w:val="105"/>
        </w:rPr>
        <w:t xml:space="preserve"> </w:t>
      </w:r>
      <w:r>
        <w:rPr>
          <w:w w:val="105"/>
        </w:rPr>
        <w:t>of the school and the subsequent challenges faced. Common barriers for FSM children can be less</w:t>
      </w:r>
      <w:r>
        <w:rPr>
          <w:spacing w:val="1"/>
          <w:w w:val="105"/>
        </w:rPr>
        <w:t xml:space="preserve"> </w:t>
      </w:r>
      <w:r>
        <w:rPr>
          <w:w w:val="105"/>
        </w:rPr>
        <w:t>support at home, weak language and communication skills, lack of confidence, more frequent</w:t>
      </w:r>
      <w:r>
        <w:rPr>
          <w:spacing w:val="1"/>
          <w:w w:val="105"/>
        </w:rPr>
        <w:t xml:space="preserve"> </w:t>
      </w:r>
      <w:r>
        <w:rPr>
          <w:w w:val="105"/>
        </w:rPr>
        <w:t>behaviour difficulties, and attendance and punctuality issues. There may also be complex family</w:t>
      </w:r>
      <w:r>
        <w:rPr>
          <w:spacing w:val="1"/>
          <w:w w:val="105"/>
        </w:rPr>
        <w:t xml:space="preserve"> </w:t>
      </w:r>
      <w:r>
        <w:rPr>
          <w:w w:val="105"/>
        </w:rPr>
        <w:t>situations</w:t>
      </w:r>
      <w:r>
        <w:rPr>
          <w:spacing w:val="28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05"/>
        </w:rPr>
        <w:t xml:space="preserve"> </w:t>
      </w:r>
      <w:r>
        <w:rPr>
          <w:w w:val="105"/>
        </w:rPr>
        <w:t>prevent</w:t>
      </w:r>
      <w:r>
        <w:rPr>
          <w:spacing w:val="28"/>
          <w:w w:val="105"/>
        </w:rPr>
        <w:t xml:space="preserve"> </w:t>
      </w:r>
      <w:r>
        <w:rPr>
          <w:w w:val="105"/>
        </w:rPr>
        <w:t>children</w:t>
      </w:r>
      <w:r>
        <w:rPr>
          <w:spacing w:val="28"/>
          <w:w w:val="105"/>
        </w:rPr>
        <w:t xml:space="preserve"> </w:t>
      </w:r>
      <w:r>
        <w:rPr>
          <w:w w:val="105"/>
        </w:rPr>
        <w:t>from</w:t>
      </w:r>
      <w:r>
        <w:rPr>
          <w:spacing w:val="27"/>
          <w:w w:val="105"/>
        </w:rPr>
        <w:t xml:space="preserve"> </w:t>
      </w:r>
      <w:r>
        <w:rPr>
          <w:w w:val="105"/>
        </w:rPr>
        <w:t>flourishing.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challenges</w:t>
      </w:r>
      <w:r>
        <w:rPr>
          <w:spacing w:val="29"/>
          <w:w w:val="105"/>
        </w:rPr>
        <w:t xml:space="preserve"> </w:t>
      </w:r>
      <w:r>
        <w:rPr>
          <w:w w:val="105"/>
        </w:rPr>
        <w:t>are</w:t>
      </w:r>
      <w:r>
        <w:rPr>
          <w:spacing w:val="26"/>
          <w:w w:val="105"/>
        </w:rPr>
        <w:t xml:space="preserve"> </w:t>
      </w:r>
      <w:r>
        <w:rPr>
          <w:w w:val="105"/>
        </w:rPr>
        <w:t>varied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there</w:t>
      </w:r>
      <w:r>
        <w:rPr>
          <w:spacing w:val="27"/>
          <w:w w:val="105"/>
        </w:rPr>
        <w:t xml:space="preserve"> </w:t>
      </w:r>
      <w:r>
        <w:rPr>
          <w:w w:val="105"/>
        </w:rPr>
        <w:t>is</w:t>
      </w:r>
      <w:r>
        <w:rPr>
          <w:spacing w:val="29"/>
          <w:w w:val="105"/>
        </w:rPr>
        <w:t xml:space="preserve"> </w:t>
      </w:r>
      <w:r>
        <w:rPr>
          <w:w w:val="105"/>
        </w:rPr>
        <w:t>no</w:t>
      </w:r>
      <w:r>
        <w:rPr>
          <w:spacing w:val="29"/>
          <w:w w:val="105"/>
        </w:rPr>
        <w:t xml:space="preserve"> </w:t>
      </w:r>
      <w:r>
        <w:rPr>
          <w:w w:val="105"/>
        </w:rPr>
        <w:t>“one</w:t>
      </w:r>
      <w:r>
        <w:rPr>
          <w:spacing w:val="-50"/>
          <w:w w:val="105"/>
        </w:rPr>
        <w:t xml:space="preserve"> </w:t>
      </w:r>
      <w:r>
        <w:rPr>
          <w:w w:val="105"/>
        </w:rPr>
        <w:t>size fits all” and that is certainly the case at Henry Hinde Junior School. Frequently, our Pupil</w:t>
      </w:r>
      <w:r>
        <w:rPr>
          <w:spacing w:val="1"/>
          <w:w w:val="105"/>
        </w:rPr>
        <w:t xml:space="preserve"> </w:t>
      </w:r>
      <w:r>
        <w:rPr>
          <w:w w:val="105"/>
        </w:rPr>
        <w:t>Premium families have the drive to support their child/children but either lack the funding or time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do</w:t>
      </w:r>
      <w:r>
        <w:rPr>
          <w:spacing w:val="15"/>
          <w:w w:val="105"/>
        </w:rPr>
        <w:t xml:space="preserve"> </w:t>
      </w:r>
      <w:r>
        <w:rPr>
          <w:w w:val="105"/>
        </w:rPr>
        <w:t>so.</w:t>
      </w:r>
    </w:p>
    <w:p w:rsidR="00941A8B" w:rsidRDefault="00CE3AB3">
      <w:pPr>
        <w:pStyle w:val="Heading1"/>
        <w:spacing w:before="204"/>
        <w:jc w:val="both"/>
      </w:pPr>
      <w:r>
        <w:rPr>
          <w:w w:val="105"/>
        </w:rPr>
        <w:t>Our</w:t>
      </w:r>
      <w:r>
        <w:rPr>
          <w:spacing w:val="18"/>
          <w:w w:val="105"/>
        </w:rPr>
        <w:t xml:space="preserve"> </w:t>
      </w:r>
      <w:r>
        <w:rPr>
          <w:w w:val="105"/>
        </w:rPr>
        <w:t>Key</w:t>
      </w:r>
      <w:r>
        <w:rPr>
          <w:spacing w:val="16"/>
          <w:w w:val="105"/>
        </w:rPr>
        <w:t xml:space="preserve"> </w:t>
      </w:r>
      <w:r>
        <w:rPr>
          <w:w w:val="105"/>
        </w:rPr>
        <w:t>Principles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Spend;</w:t>
      </w:r>
    </w:p>
    <w:p w:rsidR="00941A8B" w:rsidRDefault="00CE3AB3">
      <w:pPr>
        <w:pStyle w:val="ListParagraph"/>
        <w:numPr>
          <w:ilvl w:val="1"/>
          <w:numId w:val="2"/>
        </w:numPr>
        <w:tabs>
          <w:tab w:val="left" w:pos="821"/>
        </w:tabs>
        <w:spacing w:before="7" w:line="278" w:lineRule="auto"/>
        <w:ind w:right="114"/>
        <w:jc w:val="both"/>
      </w:pPr>
      <w:r>
        <w:rPr>
          <w:w w:val="105"/>
          <w:u w:val="single"/>
        </w:rPr>
        <w:t>Building a culture of belief and increased well-being for all children</w:t>
      </w:r>
      <w:r>
        <w:rPr>
          <w:w w:val="105"/>
        </w:rPr>
        <w:t>. We will provide a culture</w:t>
      </w:r>
      <w:r>
        <w:rPr>
          <w:spacing w:val="1"/>
          <w:w w:val="105"/>
        </w:rPr>
        <w:t xml:space="preserve"> </w:t>
      </w:r>
      <w:r>
        <w:rPr>
          <w:w w:val="105"/>
        </w:rPr>
        <w:t>where:</w:t>
      </w:r>
      <w:r>
        <w:rPr>
          <w:spacing w:val="1"/>
          <w:w w:val="105"/>
        </w:rPr>
        <w:t xml:space="preserve"> </w:t>
      </w:r>
      <w:r>
        <w:rPr>
          <w:w w:val="105"/>
        </w:rPr>
        <w:t>staff believe that there are “no limits” to what our children can achieve, there are “no</w:t>
      </w:r>
      <w:r>
        <w:rPr>
          <w:spacing w:val="1"/>
          <w:w w:val="105"/>
        </w:rPr>
        <w:t xml:space="preserve"> </w:t>
      </w:r>
      <w:r>
        <w:rPr>
          <w:w w:val="105"/>
        </w:rPr>
        <w:t>excuses” made for underperformance, staff adopt a “solution-focused” approach to overcoming</w:t>
      </w:r>
      <w:r>
        <w:rPr>
          <w:spacing w:val="-50"/>
          <w:w w:val="105"/>
        </w:rPr>
        <w:t xml:space="preserve"> </w:t>
      </w:r>
      <w:r>
        <w:rPr>
          <w:w w:val="105"/>
        </w:rPr>
        <w:t>barriers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staff</w:t>
      </w:r>
      <w:r>
        <w:rPr>
          <w:spacing w:val="14"/>
          <w:w w:val="105"/>
        </w:rPr>
        <w:t xml:space="preserve"> </w:t>
      </w:r>
      <w:r>
        <w:rPr>
          <w:w w:val="105"/>
        </w:rPr>
        <w:t>support</w:t>
      </w:r>
      <w:r>
        <w:rPr>
          <w:spacing w:val="17"/>
          <w:w w:val="105"/>
        </w:rPr>
        <w:t xml:space="preserve"> </w:t>
      </w:r>
      <w:r>
        <w:rPr>
          <w:w w:val="105"/>
        </w:rPr>
        <w:t>children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develop</w:t>
      </w:r>
      <w:r>
        <w:rPr>
          <w:spacing w:val="15"/>
          <w:w w:val="105"/>
        </w:rPr>
        <w:t xml:space="preserve"> </w:t>
      </w:r>
      <w:r>
        <w:rPr>
          <w:w w:val="105"/>
        </w:rPr>
        <w:t>“growth”</w:t>
      </w:r>
      <w:r>
        <w:rPr>
          <w:spacing w:val="15"/>
          <w:w w:val="105"/>
        </w:rPr>
        <w:t xml:space="preserve"> </w:t>
      </w:r>
      <w:r>
        <w:rPr>
          <w:w w:val="105"/>
        </w:rPr>
        <w:t>mind</w:t>
      </w:r>
      <w:r>
        <w:rPr>
          <w:spacing w:val="13"/>
          <w:w w:val="105"/>
        </w:rPr>
        <w:t xml:space="preserve"> </w:t>
      </w:r>
      <w:r>
        <w:rPr>
          <w:w w:val="105"/>
        </w:rPr>
        <w:t>sets</w:t>
      </w:r>
      <w:r>
        <w:rPr>
          <w:spacing w:val="17"/>
          <w:w w:val="105"/>
        </w:rPr>
        <w:t xml:space="preserve"> </w:t>
      </w:r>
      <w:r>
        <w:rPr>
          <w:w w:val="105"/>
        </w:rPr>
        <w:t>towards</w:t>
      </w:r>
      <w:r>
        <w:rPr>
          <w:spacing w:val="15"/>
          <w:w w:val="105"/>
        </w:rPr>
        <w:t xml:space="preserve"> </w:t>
      </w:r>
      <w:r>
        <w:rPr>
          <w:w w:val="105"/>
        </w:rPr>
        <w:t>learning.</w:t>
      </w:r>
    </w:p>
    <w:p w:rsidR="00941A8B" w:rsidRDefault="00CE3AB3">
      <w:pPr>
        <w:pStyle w:val="ListParagraph"/>
        <w:numPr>
          <w:ilvl w:val="1"/>
          <w:numId w:val="2"/>
        </w:numPr>
        <w:tabs>
          <w:tab w:val="left" w:pos="821"/>
        </w:tabs>
        <w:spacing w:before="7" w:line="278" w:lineRule="auto"/>
        <w:ind w:right="113"/>
        <w:jc w:val="both"/>
      </w:pPr>
      <w:r>
        <w:rPr>
          <w:w w:val="105"/>
          <w:u w:val="single"/>
        </w:rPr>
        <w:t>Using evidence based initiatives and assessment structures.</w:t>
      </w:r>
      <w:r>
        <w:rPr>
          <w:w w:val="105"/>
        </w:rPr>
        <w:t xml:space="preserve"> All staff are involved in the analysis</w:t>
      </w:r>
      <w:r>
        <w:rPr>
          <w:spacing w:val="1"/>
          <w:w w:val="105"/>
        </w:rPr>
        <w:t xml:space="preserve"> </w:t>
      </w:r>
      <w:r>
        <w:rPr>
          <w:w w:val="105"/>
        </w:rPr>
        <w:t>of data so that they are fully aware of strengths and weaknesses across the school. We use</w:t>
      </w:r>
      <w:r>
        <w:rPr>
          <w:spacing w:val="1"/>
          <w:w w:val="105"/>
        </w:rPr>
        <w:t xml:space="preserve"> </w:t>
      </w:r>
      <w:r>
        <w:rPr>
          <w:w w:val="105"/>
        </w:rPr>
        <w:t>research</w:t>
      </w:r>
      <w:r>
        <w:rPr>
          <w:spacing w:val="1"/>
          <w:w w:val="105"/>
        </w:rPr>
        <w:t xml:space="preserve"> </w:t>
      </w:r>
      <w:r>
        <w:rPr>
          <w:w w:val="105"/>
        </w:rPr>
        <w:t>(e.g.</w:t>
      </w:r>
      <w:r>
        <w:rPr>
          <w:spacing w:val="1"/>
          <w:w w:val="105"/>
        </w:rPr>
        <w:t xml:space="preserve"> </w:t>
      </w:r>
      <w:r>
        <w:rPr>
          <w:w w:val="105"/>
        </w:rPr>
        <w:t>Education Endowment</w:t>
      </w:r>
      <w:r>
        <w:rPr>
          <w:spacing w:val="1"/>
          <w:w w:val="105"/>
        </w:rPr>
        <w:t xml:space="preserve"> </w:t>
      </w:r>
      <w:r>
        <w:rPr>
          <w:w w:val="105"/>
        </w:rPr>
        <w:t>Foundation Toolkit)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support</w:t>
      </w:r>
      <w:r>
        <w:rPr>
          <w:spacing w:val="1"/>
          <w:w w:val="105"/>
        </w:rPr>
        <w:t xml:space="preserve"> </w:t>
      </w:r>
      <w:r>
        <w:rPr>
          <w:w w:val="105"/>
        </w:rPr>
        <w:t>us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determining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strategies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7"/>
          <w:w w:val="105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most</w:t>
      </w:r>
      <w:r>
        <w:rPr>
          <w:spacing w:val="17"/>
          <w:w w:val="105"/>
        </w:rPr>
        <w:t xml:space="preserve"> </w:t>
      </w:r>
      <w:r>
        <w:rPr>
          <w:w w:val="105"/>
        </w:rPr>
        <w:t>effective</w:t>
      </w:r>
    </w:p>
    <w:p w:rsidR="00941A8B" w:rsidRDefault="00CE3AB3">
      <w:pPr>
        <w:pStyle w:val="ListParagraph"/>
        <w:numPr>
          <w:ilvl w:val="1"/>
          <w:numId w:val="2"/>
        </w:numPr>
        <w:tabs>
          <w:tab w:val="left" w:pos="821"/>
        </w:tabs>
        <w:spacing w:before="4" w:line="278" w:lineRule="auto"/>
        <w:ind w:right="113"/>
        <w:jc w:val="both"/>
      </w:pPr>
      <w:r>
        <w:rPr>
          <w:w w:val="105"/>
          <w:u w:val="single"/>
        </w:rPr>
        <w:t>Robust identification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and support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for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all learners.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All </w:t>
      </w:r>
      <w:proofErr w:type="gramStart"/>
      <w:r>
        <w:rPr>
          <w:w w:val="105"/>
        </w:rPr>
        <w:t>staff  are</w:t>
      </w:r>
      <w:proofErr w:type="gramEnd"/>
      <w:r>
        <w:rPr>
          <w:w w:val="105"/>
        </w:rPr>
        <w:t xml:space="preserve"> aware of  who  Pupil  Premium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vulnerable</w:t>
      </w:r>
      <w:r>
        <w:rPr>
          <w:spacing w:val="1"/>
          <w:w w:val="105"/>
        </w:rPr>
        <w:t xml:space="preserve"> </w:t>
      </w:r>
      <w:r>
        <w:rPr>
          <w:w w:val="105"/>
        </w:rPr>
        <w:t>children are.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Pupil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Premium </w:t>
      </w:r>
      <w:proofErr w:type="gramStart"/>
      <w:r>
        <w:rPr>
          <w:w w:val="105"/>
        </w:rPr>
        <w:t>children  benefit</w:t>
      </w:r>
      <w:proofErr w:type="gramEnd"/>
      <w:r>
        <w:rPr>
          <w:w w:val="105"/>
        </w:rPr>
        <w:t xml:space="preserve">  from the funding, not  just</w:t>
      </w:r>
      <w:r>
        <w:rPr>
          <w:spacing w:val="1"/>
          <w:w w:val="105"/>
        </w:rPr>
        <w:t xml:space="preserve"> </w:t>
      </w:r>
      <w:r>
        <w:rPr>
          <w:w w:val="105"/>
        </w:rPr>
        <w:t>those who are underperforming. Underachievement at all levels is targeted (not just lower</w:t>
      </w:r>
      <w:r>
        <w:rPr>
          <w:spacing w:val="1"/>
          <w:w w:val="105"/>
        </w:rPr>
        <w:t xml:space="preserve"> </w:t>
      </w:r>
      <w:r>
        <w:rPr>
          <w:w w:val="105"/>
        </w:rPr>
        <w:t>attaining</w:t>
      </w:r>
      <w:r>
        <w:rPr>
          <w:spacing w:val="1"/>
          <w:w w:val="105"/>
        </w:rPr>
        <w:t xml:space="preserve"> </w:t>
      </w:r>
      <w:r>
        <w:rPr>
          <w:w w:val="105"/>
        </w:rPr>
        <w:t>pupils).</w:t>
      </w:r>
      <w:r>
        <w:rPr>
          <w:spacing w:val="1"/>
          <w:w w:val="105"/>
        </w:rPr>
        <w:t xml:space="preserve"> </w:t>
      </w:r>
      <w:r>
        <w:rPr>
          <w:w w:val="105"/>
        </w:rPr>
        <w:t>Children’s</w:t>
      </w:r>
      <w:r>
        <w:rPr>
          <w:spacing w:val="1"/>
          <w:w w:val="105"/>
        </w:rPr>
        <w:t xml:space="preserve"> </w:t>
      </w:r>
      <w:r>
        <w:rPr>
          <w:w w:val="105"/>
        </w:rPr>
        <w:t>individual</w:t>
      </w:r>
      <w:r>
        <w:rPr>
          <w:spacing w:val="1"/>
          <w:w w:val="105"/>
        </w:rPr>
        <w:t xml:space="preserve"> </w:t>
      </w:r>
      <w:r>
        <w:rPr>
          <w:w w:val="105"/>
        </w:rPr>
        <w:t>needs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considered</w:t>
      </w:r>
      <w:r>
        <w:rPr>
          <w:spacing w:val="1"/>
          <w:w w:val="105"/>
        </w:rPr>
        <w:t xml:space="preserve"> </w:t>
      </w:r>
      <w:r>
        <w:rPr>
          <w:w w:val="105"/>
        </w:rPr>
        <w:t>carefully</w:t>
      </w:r>
      <w:r>
        <w:rPr>
          <w:spacing w:val="1"/>
          <w:w w:val="105"/>
        </w:rPr>
        <w:t xml:space="preserve"> </w:t>
      </w:r>
      <w:r>
        <w:rPr>
          <w:w w:val="105"/>
        </w:rPr>
        <w:t>so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we  provide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support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those</w:t>
      </w:r>
      <w:r>
        <w:rPr>
          <w:spacing w:val="14"/>
          <w:w w:val="105"/>
        </w:rPr>
        <w:t xml:space="preserve"> </w:t>
      </w:r>
      <w:r>
        <w:rPr>
          <w:w w:val="105"/>
        </w:rPr>
        <w:t>children</w:t>
      </w:r>
      <w:r>
        <w:rPr>
          <w:spacing w:val="14"/>
          <w:w w:val="105"/>
        </w:rPr>
        <w:t xml:space="preserve"> </w:t>
      </w:r>
      <w:r>
        <w:rPr>
          <w:w w:val="105"/>
        </w:rPr>
        <w:t>who</w:t>
      </w:r>
      <w:r>
        <w:rPr>
          <w:spacing w:val="16"/>
          <w:w w:val="105"/>
        </w:rPr>
        <w:t xml:space="preserve"> </w:t>
      </w:r>
      <w:r>
        <w:rPr>
          <w:w w:val="105"/>
        </w:rPr>
        <w:t>could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doing</w:t>
      </w:r>
      <w:r>
        <w:rPr>
          <w:spacing w:val="14"/>
          <w:w w:val="105"/>
        </w:rPr>
        <w:t xml:space="preserve"> </w:t>
      </w:r>
      <w:r>
        <w:rPr>
          <w:w w:val="105"/>
        </w:rPr>
        <w:t>“even</w:t>
      </w:r>
      <w:r>
        <w:rPr>
          <w:spacing w:val="15"/>
          <w:w w:val="105"/>
        </w:rPr>
        <w:t xml:space="preserve"> </w:t>
      </w:r>
      <w:r>
        <w:rPr>
          <w:w w:val="105"/>
        </w:rPr>
        <w:t>better</w:t>
      </w:r>
      <w:r>
        <w:rPr>
          <w:spacing w:val="13"/>
          <w:w w:val="105"/>
        </w:rPr>
        <w:t xml:space="preserve"> </w:t>
      </w:r>
      <w:r>
        <w:rPr>
          <w:w w:val="105"/>
        </w:rPr>
        <w:t>if…..”</w:t>
      </w:r>
    </w:p>
    <w:p w:rsidR="00941A8B" w:rsidRDefault="00CE3AB3">
      <w:pPr>
        <w:pStyle w:val="ListParagraph"/>
        <w:numPr>
          <w:ilvl w:val="1"/>
          <w:numId w:val="2"/>
        </w:numPr>
        <w:tabs>
          <w:tab w:val="left" w:pos="821"/>
        </w:tabs>
        <w:spacing w:before="8" w:line="278" w:lineRule="auto"/>
        <w:ind w:right="119"/>
        <w:jc w:val="both"/>
      </w:pPr>
      <w:r>
        <w:rPr>
          <w:w w:val="105"/>
          <w:u w:val="single"/>
        </w:rPr>
        <w:t xml:space="preserve">Improving the quality of teaching for all learners. </w:t>
      </w:r>
      <w:r>
        <w:rPr>
          <w:w w:val="105"/>
        </w:rPr>
        <w:t>We will continue to ensure that all children</w:t>
      </w:r>
      <w:r>
        <w:rPr>
          <w:spacing w:val="1"/>
          <w:w w:val="105"/>
        </w:rPr>
        <w:t xml:space="preserve"> </w:t>
      </w:r>
      <w:r>
        <w:rPr>
          <w:w w:val="105"/>
        </w:rPr>
        <w:t>across the school receive good teaching, with increased percentages of outstanding teaching</w:t>
      </w:r>
      <w:r>
        <w:rPr>
          <w:spacing w:val="1"/>
          <w:w w:val="105"/>
        </w:rPr>
        <w:t xml:space="preserve"> </w:t>
      </w:r>
      <w:r>
        <w:rPr>
          <w:w w:val="105"/>
        </w:rPr>
        <w:t>achieved</w:t>
      </w:r>
      <w:r>
        <w:rPr>
          <w:spacing w:val="30"/>
          <w:w w:val="105"/>
        </w:rPr>
        <w:t xml:space="preserve"> </w:t>
      </w:r>
      <w:r>
        <w:rPr>
          <w:w w:val="105"/>
        </w:rPr>
        <w:t>by</w:t>
      </w:r>
      <w:r>
        <w:rPr>
          <w:spacing w:val="32"/>
          <w:w w:val="105"/>
        </w:rPr>
        <w:t xml:space="preserve"> </w:t>
      </w:r>
      <w:r>
        <w:rPr>
          <w:w w:val="105"/>
        </w:rPr>
        <w:t>using</w:t>
      </w:r>
      <w:r>
        <w:rPr>
          <w:spacing w:val="31"/>
          <w:w w:val="105"/>
        </w:rPr>
        <w:t xml:space="preserve"> </w:t>
      </w:r>
      <w:r>
        <w:rPr>
          <w:w w:val="105"/>
        </w:rPr>
        <w:t>our</w:t>
      </w:r>
      <w:r>
        <w:rPr>
          <w:spacing w:val="30"/>
          <w:w w:val="105"/>
        </w:rPr>
        <w:t xml:space="preserve"> </w:t>
      </w:r>
      <w:r>
        <w:rPr>
          <w:w w:val="105"/>
        </w:rPr>
        <w:t>team</w:t>
      </w:r>
      <w:r>
        <w:rPr>
          <w:spacing w:val="31"/>
          <w:w w:val="105"/>
        </w:rPr>
        <w:t xml:space="preserve"> </w:t>
      </w:r>
      <w:r>
        <w:rPr>
          <w:w w:val="105"/>
        </w:rPr>
        <w:t>leaders</w:t>
      </w:r>
      <w:r>
        <w:rPr>
          <w:spacing w:val="33"/>
          <w:w w:val="105"/>
        </w:rPr>
        <w:t xml:space="preserve"> </w:t>
      </w:r>
      <w:r>
        <w:rPr>
          <w:w w:val="105"/>
        </w:rPr>
        <w:t>to;</w:t>
      </w:r>
      <w:r>
        <w:rPr>
          <w:spacing w:val="32"/>
          <w:w w:val="105"/>
        </w:rPr>
        <w:t xml:space="preserve"> </w:t>
      </w:r>
      <w:r>
        <w:rPr>
          <w:w w:val="105"/>
        </w:rPr>
        <w:t>share</w:t>
      </w:r>
      <w:r>
        <w:rPr>
          <w:spacing w:val="33"/>
          <w:w w:val="105"/>
        </w:rPr>
        <w:t xml:space="preserve"> </w:t>
      </w:r>
      <w:r>
        <w:rPr>
          <w:w w:val="105"/>
        </w:rPr>
        <w:t>good</w:t>
      </w:r>
      <w:r>
        <w:rPr>
          <w:spacing w:val="34"/>
          <w:w w:val="105"/>
        </w:rPr>
        <w:t xml:space="preserve"> </w:t>
      </w:r>
      <w:r>
        <w:rPr>
          <w:w w:val="105"/>
        </w:rPr>
        <w:t>practice</w:t>
      </w:r>
      <w:r>
        <w:rPr>
          <w:spacing w:val="33"/>
          <w:w w:val="105"/>
        </w:rPr>
        <w:t xml:space="preserve"> </w:t>
      </w:r>
      <w:r>
        <w:rPr>
          <w:w w:val="105"/>
        </w:rPr>
        <w:t>across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school</w:t>
      </w:r>
      <w:r>
        <w:rPr>
          <w:spacing w:val="32"/>
          <w:w w:val="105"/>
        </w:rPr>
        <w:t xml:space="preserve"> </w:t>
      </w:r>
      <w:r>
        <w:rPr>
          <w:w w:val="105"/>
        </w:rPr>
        <w:t>internally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</w:p>
    <w:p w:rsidR="00941A8B" w:rsidRDefault="00941A8B">
      <w:pPr>
        <w:spacing w:line="278" w:lineRule="auto"/>
        <w:jc w:val="both"/>
        <w:sectPr w:rsidR="00941A8B">
          <w:headerReference w:type="default" r:id="rId8"/>
          <w:footerReference w:type="default" r:id="rId9"/>
          <w:pgSz w:w="11910" w:h="16840"/>
          <w:pgMar w:top="1340" w:right="960" w:bottom="1240" w:left="980" w:header="707" w:footer="105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:rsidR="00941A8B" w:rsidRDefault="00CE3AB3">
      <w:pPr>
        <w:pStyle w:val="BodyText"/>
        <w:spacing w:before="91" w:line="278" w:lineRule="auto"/>
        <w:ind w:left="820" w:right="118"/>
        <w:jc w:val="both"/>
      </w:pPr>
      <w:r>
        <w:rPr>
          <w:w w:val="105"/>
        </w:rPr>
        <w:t>externally, set high expectations for all learners and improve assessment through a range of</w:t>
      </w:r>
      <w:r>
        <w:rPr>
          <w:spacing w:val="1"/>
          <w:w w:val="105"/>
        </w:rPr>
        <w:t xml:space="preserve"> </w:t>
      </w:r>
      <w:r>
        <w:rPr>
          <w:w w:val="105"/>
        </w:rPr>
        <w:t>moderation</w:t>
      </w:r>
      <w:r>
        <w:rPr>
          <w:spacing w:val="14"/>
          <w:w w:val="105"/>
        </w:rPr>
        <w:t xml:space="preserve"> </w:t>
      </w:r>
      <w:r>
        <w:rPr>
          <w:w w:val="105"/>
        </w:rPr>
        <w:t>activities.</w:t>
      </w:r>
    </w:p>
    <w:p w:rsidR="00941A8B" w:rsidRDefault="00CE3AB3">
      <w:pPr>
        <w:pStyle w:val="ListParagraph"/>
        <w:numPr>
          <w:ilvl w:val="1"/>
          <w:numId w:val="2"/>
        </w:numPr>
        <w:tabs>
          <w:tab w:val="left" w:pos="821"/>
        </w:tabs>
        <w:spacing w:before="4" w:line="278" w:lineRule="auto"/>
        <w:ind w:right="111"/>
        <w:jc w:val="both"/>
      </w:pPr>
      <w:r>
        <w:rPr>
          <w:w w:val="105"/>
          <w:u w:val="single"/>
        </w:rPr>
        <w:t>Individualising support.</w:t>
      </w:r>
      <w:r>
        <w:rPr>
          <w:w w:val="105"/>
        </w:rPr>
        <w:t xml:space="preserve"> We will maximise the time children have to make progress through</w:t>
      </w:r>
      <w:r>
        <w:rPr>
          <w:spacing w:val="1"/>
          <w:w w:val="105"/>
        </w:rPr>
        <w:t xml:space="preserve"> </w:t>
      </w:r>
      <w:r>
        <w:rPr>
          <w:w w:val="105"/>
        </w:rPr>
        <w:t>improving attendance and punctuality. Looking at the individual needs of each learner and</w:t>
      </w:r>
      <w:r>
        <w:rPr>
          <w:spacing w:val="1"/>
          <w:w w:val="105"/>
        </w:rPr>
        <w:t xml:space="preserve"> </w:t>
      </w:r>
      <w:r>
        <w:rPr>
          <w:w w:val="105"/>
        </w:rPr>
        <w:t>developing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support</w:t>
      </w:r>
      <w:r>
        <w:rPr>
          <w:spacing w:val="16"/>
          <w:w w:val="105"/>
        </w:rPr>
        <w:t xml:space="preserve"> </w:t>
      </w:r>
      <w:r>
        <w:rPr>
          <w:w w:val="105"/>
        </w:rPr>
        <w:t>plan</w:t>
      </w:r>
      <w:r>
        <w:rPr>
          <w:spacing w:val="15"/>
          <w:w w:val="105"/>
        </w:rPr>
        <w:t xml:space="preserve"> </w:t>
      </w:r>
      <w:r>
        <w:rPr>
          <w:w w:val="105"/>
        </w:rPr>
        <w:t>tailored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their</w:t>
      </w:r>
      <w:r>
        <w:rPr>
          <w:spacing w:val="16"/>
          <w:w w:val="105"/>
        </w:rPr>
        <w:t xml:space="preserve"> </w:t>
      </w:r>
      <w:r>
        <w:rPr>
          <w:w w:val="105"/>
        </w:rPr>
        <w:t>requirements.</w:t>
      </w:r>
    </w:p>
    <w:p w:rsidR="00941A8B" w:rsidRDefault="00CE3AB3">
      <w:pPr>
        <w:pStyle w:val="Heading1"/>
        <w:spacing w:before="201"/>
      </w:pPr>
      <w:r>
        <w:rPr>
          <w:spacing w:val="-1"/>
          <w:w w:val="110"/>
        </w:rPr>
        <w:t>Monitoring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Evaluation;</w:t>
      </w:r>
    </w:p>
    <w:p w:rsidR="00941A8B" w:rsidRDefault="00CE3AB3">
      <w:pPr>
        <w:pStyle w:val="BodyText"/>
        <w:spacing w:before="4"/>
        <w:ind w:left="100"/>
      </w:pPr>
      <w:r>
        <w:rPr>
          <w:w w:val="110"/>
        </w:rPr>
        <w:t>We</w:t>
      </w:r>
      <w:r>
        <w:rPr>
          <w:spacing w:val="-10"/>
          <w:w w:val="110"/>
        </w:rPr>
        <w:t xml:space="preserve"> </w:t>
      </w:r>
      <w:r>
        <w:rPr>
          <w:w w:val="110"/>
        </w:rPr>
        <w:t>will</w:t>
      </w:r>
      <w:r>
        <w:rPr>
          <w:spacing w:val="-8"/>
          <w:w w:val="110"/>
        </w:rPr>
        <w:t xml:space="preserve"> </w:t>
      </w:r>
      <w:r>
        <w:rPr>
          <w:w w:val="110"/>
        </w:rPr>
        <w:t>ensure</w:t>
      </w:r>
      <w:r>
        <w:rPr>
          <w:spacing w:val="-10"/>
          <w:w w:val="110"/>
        </w:rPr>
        <w:t xml:space="preserve"> </w:t>
      </w:r>
      <w:r>
        <w:rPr>
          <w:w w:val="110"/>
        </w:rPr>
        <w:t>that: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" w:line="280" w:lineRule="auto"/>
        <w:ind w:right="114"/>
      </w:pP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wide</w:t>
      </w:r>
      <w:r>
        <w:rPr>
          <w:spacing w:val="19"/>
          <w:w w:val="105"/>
        </w:rPr>
        <w:t xml:space="preserve"> </w:t>
      </w:r>
      <w:r>
        <w:rPr>
          <w:w w:val="105"/>
        </w:rPr>
        <w:t>range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data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used</w:t>
      </w:r>
      <w:r>
        <w:rPr>
          <w:spacing w:val="21"/>
          <w:w w:val="105"/>
        </w:rPr>
        <w:t xml:space="preserve"> </w:t>
      </w:r>
      <w:r>
        <w:rPr>
          <w:w w:val="105"/>
        </w:rPr>
        <w:t>–</w:t>
      </w:r>
      <w:r>
        <w:rPr>
          <w:spacing w:val="16"/>
          <w:w w:val="105"/>
        </w:rPr>
        <w:t xml:space="preserve"> </w:t>
      </w:r>
      <w:r>
        <w:rPr>
          <w:w w:val="105"/>
        </w:rPr>
        <w:t>achievement</w:t>
      </w:r>
      <w:r>
        <w:rPr>
          <w:spacing w:val="17"/>
          <w:w w:val="105"/>
        </w:rPr>
        <w:t xml:space="preserve"> </w:t>
      </w:r>
      <w:r>
        <w:rPr>
          <w:w w:val="105"/>
        </w:rPr>
        <w:t>data,</w:t>
      </w:r>
      <w:r>
        <w:rPr>
          <w:spacing w:val="17"/>
          <w:w w:val="105"/>
        </w:rPr>
        <w:t xml:space="preserve"> </w:t>
      </w:r>
      <w:r>
        <w:rPr>
          <w:w w:val="105"/>
        </w:rPr>
        <w:t>pupils’</w:t>
      </w:r>
      <w:r>
        <w:rPr>
          <w:spacing w:val="19"/>
          <w:w w:val="105"/>
        </w:rPr>
        <w:t xml:space="preserve"> </w:t>
      </w:r>
      <w:r>
        <w:rPr>
          <w:w w:val="105"/>
        </w:rPr>
        <w:t>work,</w:t>
      </w:r>
      <w:r>
        <w:rPr>
          <w:spacing w:val="18"/>
          <w:w w:val="105"/>
        </w:rPr>
        <w:t xml:space="preserve"> </w:t>
      </w:r>
      <w:r>
        <w:rPr>
          <w:w w:val="105"/>
        </w:rPr>
        <w:t>observations,</w:t>
      </w:r>
      <w:r>
        <w:rPr>
          <w:spacing w:val="16"/>
          <w:w w:val="105"/>
        </w:rPr>
        <w:t xml:space="preserve"> </w:t>
      </w:r>
      <w:r>
        <w:rPr>
          <w:w w:val="105"/>
        </w:rPr>
        <w:t>learning</w:t>
      </w:r>
      <w:r>
        <w:rPr>
          <w:spacing w:val="16"/>
          <w:w w:val="105"/>
        </w:rPr>
        <w:t xml:space="preserve"> </w:t>
      </w:r>
      <w:r>
        <w:rPr>
          <w:w w:val="105"/>
        </w:rPr>
        <w:t>walks,</w:t>
      </w:r>
      <w:r>
        <w:rPr>
          <w:spacing w:val="20"/>
          <w:w w:val="105"/>
        </w:rPr>
        <w:t xml:space="preserve"> </w:t>
      </w:r>
      <w:r>
        <w:rPr>
          <w:w w:val="105"/>
        </w:rPr>
        <w:t>case</w:t>
      </w:r>
      <w:r>
        <w:rPr>
          <w:spacing w:val="-50"/>
          <w:w w:val="105"/>
        </w:rPr>
        <w:t xml:space="preserve"> </w:t>
      </w:r>
      <w:r>
        <w:rPr>
          <w:w w:val="105"/>
        </w:rPr>
        <w:t>studies,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staff,</w:t>
      </w:r>
      <w:r>
        <w:rPr>
          <w:spacing w:val="18"/>
          <w:w w:val="105"/>
        </w:rPr>
        <w:t xml:space="preserve"> </w:t>
      </w:r>
      <w:r>
        <w:rPr>
          <w:w w:val="105"/>
        </w:rPr>
        <w:t>parent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pupil</w:t>
      </w:r>
      <w:r>
        <w:rPr>
          <w:spacing w:val="16"/>
          <w:w w:val="105"/>
        </w:rPr>
        <w:t xml:space="preserve"> </w:t>
      </w:r>
      <w:r>
        <w:rPr>
          <w:w w:val="105"/>
        </w:rPr>
        <w:t>voice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78" w:lineRule="auto"/>
        <w:ind w:right="121"/>
      </w:pPr>
      <w:r>
        <w:rPr>
          <w:w w:val="105"/>
        </w:rPr>
        <w:t>Assessment</w:t>
      </w:r>
      <w:r>
        <w:rPr>
          <w:spacing w:val="47"/>
          <w:w w:val="105"/>
        </w:rPr>
        <w:t xml:space="preserve"> </w:t>
      </w:r>
      <w:r>
        <w:rPr>
          <w:w w:val="105"/>
        </w:rPr>
        <w:t>data</w:t>
      </w:r>
      <w:r>
        <w:rPr>
          <w:spacing w:val="47"/>
          <w:w w:val="105"/>
        </w:rPr>
        <w:t xml:space="preserve"> </w:t>
      </w:r>
      <w:r>
        <w:rPr>
          <w:w w:val="105"/>
        </w:rPr>
        <w:t>is</w:t>
      </w:r>
      <w:r>
        <w:rPr>
          <w:spacing w:val="48"/>
          <w:w w:val="105"/>
        </w:rPr>
        <w:t xml:space="preserve"> </w:t>
      </w:r>
      <w:r>
        <w:rPr>
          <w:w w:val="105"/>
        </w:rPr>
        <w:t>collected</w:t>
      </w:r>
      <w:r>
        <w:rPr>
          <w:spacing w:val="47"/>
          <w:w w:val="105"/>
        </w:rPr>
        <w:t xml:space="preserve"> </w:t>
      </w:r>
      <w:r>
        <w:rPr>
          <w:w w:val="105"/>
        </w:rPr>
        <w:t>frequently</w:t>
      </w:r>
      <w:r>
        <w:rPr>
          <w:spacing w:val="47"/>
          <w:w w:val="105"/>
        </w:rPr>
        <w:t xml:space="preserve"> </w:t>
      </w:r>
      <w:r>
        <w:rPr>
          <w:w w:val="105"/>
        </w:rPr>
        <w:t>so</w:t>
      </w:r>
      <w:r>
        <w:rPr>
          <w:spacing w:val="48"/>
          <w:w w:val="105"/>
        </w:rPr>
        <w:t xml:space="preserve"> </w:t>
      </w:r>
      <w:r>
        <w:rPr>
          <w:w w:val="105"/>
        </w:rPr>
        <w:t>that</w:t>
      </w:r>
      <w:r>
        <w:rPr>
          <w:spacing w:val="46"/>
          <w:w w:val="105"/>
        </w:rPr>
        <w:t xml:space="preserve"> </w:t>
      </w:r>
      <w:r>
        <w:rPr>
          <w:w w:val="105"/>
        </w:rPr>
        <w:t>the</w:t>
      </w:r>
      <w:r>
        <w:rPr>
          <w:spacing w:val="46"/>
          <w:w w:val="105"/>
        </w:rPr>
        <w:t xml:space="preserve"> </w:t>
      </w:r>
      <w:r>
        <w:rPr>
          <w:w w:val="105"/>
        </w:rPr>
        <w:t>impact</w:t>
      </w:r>
      <w:r>
        <w:rPr>
          <w:spacing w:val="47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49"/>
          <w:w w:val="105"/>
        </w:rPr>
        <w:t xml:space="preserve"> </w:t>
      </w:r>
      <w:r>
        <w:rPr>
          <w:w w:val="105"/>
        </w:rPr>
        <w:t>can</w:t>
      </w:r>
      <w:r>
        <w:rPr>
          <w:spacing w:val="45"/>
          <w:w w:val="105"/>
        </w:rPr>
        <w:t xml:space="preserve"> </w:t>
      </w:r>
      <w:r>
        <w:rPr>
          <w:w w:val="105"/>
        </w:rPr>
        <w:t>be</w:t>
      </w:r>
      <w:r>
        <w:rPr>
          <w:spacing w:val="46"/>
          <w:w w:val="105"/>
        </w:rPr>
        <w:t xml:space="preserve"> </w:t>
      </w:r>
      <w:r>
        <w:rPr>
          <w:w w:val="105"/>
        </w:rPr>
        <w:t>monitored</w:t>
      </w:r>
      <w:r>
        <w:rPr>
          <w:spacing w:val="-49"/>
          <w:w w:val="105"/>
        </w:rPr>
        <w:t xml:space="preserve"> </w:t>
      </w:r>
      <w:r>
        <w:rPr>
          <w:w w:val="105"/>
        </w:rPr>
        <w:t>regularly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w w:val="105"/>
        </w:rPr>
        <w:t>Assessments</w:t>
      </w:r>
      <w:r>
        <w:rPr>
          <w:spacing w:val="6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closely</w:t>
      </w:r>
      <w:r>
        <w:rPr>
          <w:spacing w:val="3"/>
          <w:w w:val="105"/>
        </w:rPr>
        <w:t xml:space="preserve"> </w:t>
      </w:r>
      <w:r>
        <w:rPr>
          <w:w w:val="105"/>
        </w:rPr>
        <w:t>moderated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ensure</w:t>
      </w:r>
      <w:r>
        <w:rPr>
          <w:spacing w:val="4"/>
          <w:w w:val="105"/>
        </w:rPr>
        <w:t xml:space="preserve"> </w:t>
      </w:r>
      <w:r>
        <w:rPr>
          <w:w w:val="105"/>
        </w:rPr>
        <w:t>they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accurate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2" w:line="278" w:lineRule="auto"/>
        <w:ind w:right="119"/>
      </w:pPr>
      <w:r>
        <w:rPr>
          <w:w w:val="105"/>
        </w:rPr>
        <w:t>Teaching</w:t>
      </w:r>
      <w:r>
        <w:rPr>
          <w:spacing w:val="19"/>
          <w:w w:val="105"/>
        </w:rPr>
        <w:t xml:space="preserve"> </w:t>
      </w:r>
      <w:r>
        <w:rPr>
          <w:w w:val="105"/>
        </w:rPr>
        <w:t>staff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support</w:t>
      </w:r>
      <w:r>
        <w:rPr>
          <w:spacing w:val="21"/>
          <w:w w:val="105"/>
        </w:rPr>
        <w:t xml:space="preserve"> </w:t>
      </w:r>
      <w:r>
        <w:rPr>
          <w:w w:val="105"/>
        </w:rPr>
        <w:t>staff</w:t>
      </w:r>
      <w:r>
        <w:rPr>
          <w:spacing w:val="21"/>
          <w:w w:val="105"/>
        </w:rPr>
        <w:t xml:space="preserve"> </w:t>
      </w:r>
      <w:r>
        <w:rPr>
          <w:w w:val="105"/>
        </w:rPr>
        <w:t>attend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contribute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pupil</w:t>
      </w:r>
      <w:r>
        <w:rPr>
          <w:spacing w:val="25"/>
          <w:w w:val="105"/>
        </w:rPr>
        <w:t xml:space="preserve"> </w:t>
      </w:r>
      <w:r>
        <w:rPr>
          <w:w w:val="105"/>
        </w:rPr>
        <w:t>progress</w:t>
      </w:r>
      <w:r>
        <w:rPr>
          <w:spacing w:val="19"/>
          <w:w w:val="105"/>
        </w:rPr>
        <w:t xml:space="preserve"> </w:t>
      </w:r>
      <w:r>
        <w:rPr>
          <w:w w:val="105"/>
        </w:rPr>
        <w:t>meetings</w:t>
      </w:r>
      <w:r>
        <w:rPr>
          <w:spacing w:val="21"/>
          <w:w w:val="105"/>
        </w:rPr>
        <w:t xml:space="preserve"> </w:t>
      </w:r>
      <w:r>
        <w:rPr>
          <w:w w:val="105"/>
        </w:rPr>
        <w:t>each</w:t>
      </w:r>
      <w:r>
        <w:rPr>
          <w:spacing w:val="23"/>
          <w:w w:val="105"/>
        </w:rPr>
        <w:t xml:space="preserve"> </w:t>
      </w:r>
      <w:r>
        <w:rPr>
          <w:w w:val="105"/>
        </w:rPr>
        <w:t>term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-49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children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reviewed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/>
      </w:pPr>
      <w:r>
        <w:rPr>
          <w:w w:val="105"/>
        </w:rPr>
        <w:t>Regular</w:t>
      </w:r>
      <w:r>
        <w:rPr>
          <w:spacing w:val="10"/>
          <w:w w:val="105"/>
        </w:rPr>
        <w:t xml:space="preserve"> </w:t>
      </w:r>
      <w:r>
        <w:rPr>
          <w:w w:val="105"/>
        </w:rPr>
        <w:t>feedback</w:t>
      </w:r>
      <w:r>
        <w:rPr>
          <w:spacing w:val="12"/>
          <w:w w:val="105"/>
        </w:rPr>
        <w:t xml:space="preserve"> </w:t>
      </w:r>
      <w:r>
        <w:rPr>
          <w:w w:val="105"/>
        </w:rPr>
        <w:t>about</w:t>
      </w:r>
      <w:r>
        <w:rPr>
          <w:spacing w:val="12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given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children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parents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3"/>
      </w:pPr>
      <w:r>
        <w:rPr>
          <w:w w:val="105"/>
        </w:rPr>
        <w:t>Interventions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adapted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5"/>
          <w:w w:val="105"/>
        </w:rPr>
        <w:t xml:space="preserve"> </w:t>
      </w:r>
      <w:r>
        <w:rPr>
          <w:w w:val="105"/>
        </w:rPr>
        <w:t>changed</w:t>
      </w:r>
      <w:r>
        <w:rPr>
          <w:spacing w:val="13"/>
          <w:w w:val="105"/>
        </w:rPr>
        <w:t xml:space="preserve"> </w:t>
      </w:r>
      <w:r>
        <w:rPr>
          <w:w w:val="105"/>
        </w:rPr>
        <w:t>if</w:t>
      </w:r>
      <w:r>
        <w:rPr>
          <w:spacing w:val="16"/>
          <w:w w:val="105"/>
        </w:rPr>
        <w:t xml:space="preserve"> </w:t>
      </w:r>
      <w:r>
        <w:rPr>
          <w:w w:val="105"/>
        </w:rPr>
        <w:t>they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working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4" w:line="278" w:lineRule="auto"/>
        <w:ind w:right="119"/>
      </w:pPr>
      <w:r>
        <w:rPr>
          <w:w w:val="105"/>
        </w:rPr>
        <w:t>Case</w:t>
      </w:r>
      <w:r>
        <w:rPr>
          <w:spacing w:val="12"/>
          <w:w w:val="105"/>
        </w:rPr>
        <w:t xml:space="preserve"> </w:t>
      </w:r>
      <w:r>
        <w:rPr>
          <w:w w:val="105"/>
        </w:rPr>
        <w:t>studies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2"/>
          <w:w w:val="105"/>
        </w:rPr>
        <w:t xml:space="preserve"> </w:t>
      </w:r>
      <w:r>
        <w:rPr>
          <w:w w:val="105"/>
        </w:rPr>
        <w:t>used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evaluate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impact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pastoral</w:t>
      </w:r>
      <w:r>
        <w:rPr>
          <w:spacing w:val="14"/>
          <w:w w:val="105"/>
        </w:rPr>
        <w:t xml:space="preserve"> </w:t>
      </w:r>
      <w:r>
        <w:rPr>
          <w:w w:val="105"/>
        </w:rPr>
        <w:t>interventions,</w:t>
      </w:r>
      <w:r>
        <w:rPr>
          <w:spacing w:val="13"/>
          <w:w w:val="105"/>
        </w:rPr>
        <w:t xml:space="preserve"> </w:t>
      </w:r>
      <w:r>
        <w:rPr>
          <w:w w:val="105"/>
        </w:rPr>
        <w:t>such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attendance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49"/>
          <w:w w:val="105"/>
        </w:rPr>
        <w:t xml:space="preserve"> </w:t>
      </w:r>
      <w:r>
        <w:rPr>
          <w:w w:val="105"/>
        </w:rPr>
        <w:t>behaviour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 w:line="278" w:lineRule="auto"/>
        <w:ind w:right="113"/>
      </w:pP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designated</w:t>
      </w:r>
      <w:r>
        <w:rPr>
          <w:spacing w:val="2"/>
          <w:w w:val="105"/>
        </w:rPr>
        <w:t xml:space="preserve"> </w:t>
      </w:r>
      <w:r>
        <w:rPr>
          <w:w w:val="105"/>
        </w:rPr>
        <w:t>member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Senior</w:t>
      </w:r>
      <w:r>
        <w:rPr>
          <w:spacing w:val="2"/>
          <w:w w:val="105"/>
        </w:rPr>
        <w:t xml:space="preserve"> </w:t>
      </w:r>
      <w:r>
        <w:rPr>
          <w:w w:val="105"/>
        </w:rPr>
        <w:t>Leadership</w:t>
      </w:r>
      <w:r>
        <w:rPr>
          <w:spacing w:val="2"/>
          <w:w w:val="105"/>
        </w:rPr>
        <w:t xml:space="preserve"> </w:t>
      </w:r>
      <w:r>
        <w:rPr>
          <w:w w:val="105"/>
        </w:rPr>
        <w:t>Team</w:t>
      </w:r>
      <w:r>
        <w:rPr>
          <w:spacing w:val="1"/>
          <w:w w:val="105"/>
        </w:rPr>
        <w:t xml:space="preserve"> </w:t>
      </w:r>
      <w:r>
        <w:rPr>
          <w:w w:val="105"/>
        </w:rPr>
        <w:t>(SLT)</w:t>
      </w:r>
      <w:r>
        <w:rPr>
          <w:spacing w:val="4"/>
          <w:w w:val="105"/>
        </w:rPr>
        <w:t xml:space="preserve"> </w:t>
      </w:r>
      <w:r>
        <w:rPr>
          <w:w w:val="105"/>
        </w:rPr>
        <w:t>maintains</w:t>
      </w:r>
      <w:r>
        <w:rPr>
          <w:spacing w:val="3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overview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Pupil</w:t>
      </w:r>
      <w:r>
        <w:rPr>
          <w:spacing w:val="1"/>
          <w:w w:val="105"/>
        </w:rPr>
        <w:t xml:space="preserve"> </w:t>
      </w:r>
      <w:r>
        <w:rPr>
          <w:w w:val="105"/>
        </w:rPr>
        <w:t>Premium</w:t>
      </w:r>
      <w:r>
        <w:rPr>
          <w:spacing w:val="-50"/>
          <w:w w:val="105"/>
        </w:rPr>
        <w:t xml:space="preserve"> </w:t>
      </w:r>
      <w:r>
        <w:rPr>
          <w:w w:val="105"/>
        </w:rPr>
        <w:t>spending</w:t>
      </w:r>
    </w:p>
    <w:p w:rsidR="00941A8B" w:rsidRDefault="00CE3AB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3"/>
      </w:pPr>
      <w:r>
        <w:rPr>
          <w:spacing w:val="-1"/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Governor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given</w:t>
      </w:r>
      <w:r>
        <w:rPr>
          <w:spacing w:val="-10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Pupil</w:t>
      </w:r>
      <w:r>
        <w:rPr>
          <w:spacing w:val="-11"/>
          <w:w w:val="110"/>
        </w:rPr>
        <w:t xml:space="preserve"> </w:t>
      </w:r>
      <w:r>
        <w:rPr>
          <w:w w:val="110"/>
        </w:rPr>
        <w:t>Premium</w:t>
      </w:r>
    </w:p>
    <w:p w:rsidR="00941A8B" w:rsidRDefault="00941A8B">
      <w:pPr>
        <w:pStyle w:val="BodyText"/>
        <w:spacing w:before="8"/>
        <w:rPr>
          <w:sz w:val="19"/>
        </w:rPr>
      </w:pPr>
    </w:p>
    <w:p w:rsidR="00941A8B" w:rsidRDefault="00CE3AB3">
      <w:pPr>
        <w:pStyle w:val="Heading1"/>
      </w:pPr>
      <w:r>
        <w:rPr>
          <w:w w:val="105"/>
        </w:rPr>
        <w:t>Reporting;</w:t>
      </w:r>
    </w:p>
    <w:p w:rsidR="00941A8B" w:rsidRDefault="00CE3AB3">
      <w:pPr>
        <w:pStyle w:val="BodyText"/>
        <w:spacing w:before="5"/>
        <w:ind w:left="100"/>
      </w:pPr>
      <w:r>
        <w:rPr>
          <w:spacing w:val="-1"/>
          <w:w w:val="110"/>
        </w:rPr>
        <w:t>When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reporting</w:t>
      </w:r>
      <w:r>
        <w:rPr>
          <w:spacing w:val="-9"/>
          <w:w w:val="110"/>
        </w:rPr>
        <w:t xml:space="preserve"> </w:t>
      </w:r>
      <w:r>
        <w:rPr>
          <w:w w:val="110"/>
        </w:rPr>
        <w:t>about</w:t>
      </w:r>
      <w:r>
        <w:rPr>
          <w:spacing w:val="-9"/>
          <w:w w:val="110"/>
        </w:rPr>
        <w:t xml:space="preserve"> </w:t>
      </w:r>
      <w:r>
        <w:rPr>
          <w:w w:val="110"/>
        </w:rPr>
        <w:t>Pupil</w:t>
      </w:r>
      <w:r>
        <w:rPr>
          <w:spacing w:val="-9"/>
          <w:w w:val="110"/>
        </w:rPr>
        <w:t xml:space="preserve"> </w:t>
      </w:r>
      <w:r>
        <w:rPr>
          <w:w w:val="110"/>
        </w:rPr>
        <w:t>Premium</w:t>
      </w:r>
      <w:r>
        <w:rPr>
          <w:spacing w:val="-9"/>
          <w:w w:val="110"/>
        </w:rPr>
        <w:t xml:space="preserve"> </w:t>
      </w:r>
      <w:r>
        <w:rPr>
          <w:w w:val="110"/>
        </w:rPr>
        <w:t>funding</w:t>
      </w:r>
      <w:r>
        <w:rPr>
          <w:spacing w:val="-10"/>
          <w:w w:val="110"/>
        </w:rPr>
        <w:t xml:space="preserve"> </w:t>
      </w:r>
      <w:r>
        <w:rPr>
          <w:w w:val="110"/>
        </w:rPr>
        <w:t>we</w:t>
      </w:r>
      <w:r>
        <w:rPr>
          <w:spacing w:val="-10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include:</w:t>
      </w:r>
    </w:p>
    <w:p w:rsidR="00941A8B" w:rsidRDefault="00CE3AB3">
      <w:pPr>
        <w:pStyle w:val="ListParagraph"/>
        <w:numPr>
          <w:ilvl w:val="0"/>
          <w:numId w:val="1"/>
        </w:numPr>
        <w:tabs>
          <w:tab w:val="left" w:pos="271"/>
        </w:tabs>
        <w:spacing w:before="8"/>
        <w:ind w:left="270"/>
      </w:pPr>
      <w:r>
        <w:rPr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w w:val="105"/>
        </w:rPr>
        <w:t>about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context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school</w:t>
      </w:r>
    </w:p>
    <w:p w:rsidR="00941A8B" w:rsidRDefault="00CE3AB3">
      <w:pPr>
        <w:pStyle w:val="ListParagraph"/>
        <w:numPr>
          <w:ilvl w:val="0"/>
          <w:numId w:val="1"/>
        </w:numPr>
        <w:tabs>
          <w:tab w:val="left" w:pos="271"/>
        </w:tabs>
        <w:spacing w:before="5"/>
        <w:ind w:left="270"/>
      </w:pPr>
      <w:r>
        <w:rPr>
          <w:w w:val="105"/>
        </w:rPr>
        <w:t>Objectives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year</w:t>
      </w:r>
    </w:p>
    <w:p w:rsidR="00941A8B" w:rsidRDefault="00CE3AB3">
      <w:pPr>
        <w:pStyle w:val="ListParagraph"/>
        <w:numPr>
          <w:ilvl w:val="0"/>
          <w:numId w:val="1"/>
        </w:numPr>
        <w:tabs>
          <w:tab w:val="left" w:pos="271"/>
        </w:tabs>
        <w:spacing w:before="6"/>
        <w:ind w:left="270"/>
      </w:pPr>
      <w:r>
        <w:rPr>
          <w:w w:val="105"/>
        </w:rPr>
        <w:t>Nature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support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allocation</w:t>
      </w:r>
    </w:p>
    <w:p w:rsidR="00941A8B" w:rsidRDefault="00CE3AB3">
      <w:pPr>
        <w:pStyle w:val="ListParagraph"/>
        <w:numPr>
          <w:ilvl w:val="0"/>
          <w:numId w:val="1"/>
        </w:numPr>
        <w:tabs>
          <w:tab w:val="left" w:pos="295"/>
        </w:tabs>
        <w:spacing w:before="5" w:line="244" w:lineRule="auto"/>
        <w:ind w:right="118" w:firstLine="0"/>
        <w:jc w:val="both"/>
      </w:pPr>
      <w:r>
        <w:rPr>
          <w:w w:val="110"/>
        </w:rPr>
        <w:t>An overview of spending (Total PPG (Pupil Premium Grant) received, total PPG spent, total PPG</w:t>
      </w:r>
      <w:r>
        <w:rPr>
          <w:spacing w:val="1"/>
          <w:w w:val="110"/>
        </w:rPr>
        <w:t xml:space="preserve"> </w:t>
      </w:r>
      <w:r>
        <w:rPr>
          <w:w w:val="110"/>
        </w:rPr>
        <w:t>remaining)</w:t>
      </w:r>
    </w:p>
    <w:p w:rsidR="00941A8B" w:rsidRDefault="00CE3AB3">
      <w:pPr>
        <w:pStyle w:val="ListParagraph"/>
        <w:numPr>
          <w:ilvl w:val="0"/>
          <w:numId w:val="1"/>
        </w:numPr>
        <w:tabs>
          <w:tab w:val="left" w:pos="300"/>
        </w:tabs>
        <w:spacing w:line="242" w:lineRule="auto"/>
        <w:ind w:right="114" w:firstLine="0"/>
        <w:jc w:val="both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summary of</w:t>
      </w:r>
      <w:r>
        <w:rPr>
          <w:spacing w:val="1"/>
          <w:w w:val="105"/>
        </w:rPr>
        <w:t xml:space="preserve"> </w:t>
      </w:r>
      <w:r>
        <w:rPr>
          <w:w w:val="105"/>
        </w:rPr>
        <w:t>the impact</w:t>
      </w:r>
      <w:r>
        <w:rPr>
          <w:spacing w:val="1"/>
          <w:w w:val="105"/>
        </w:rPr>
        <w:t xml:space="preserve"> </w:t>
      </w:r>
      <w:r>
        <w:rPr>
          <w:w w:val="105"/>
        </w:rPr>
        <w:t>of PPG (Performance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disadvantaged</w:t>
      </w:r>
      <w:r>
        <w:rPr>
          <w:spacing w:val="1"/>
          <w:w w:val="105"/>
        </w:rPr>
        <w:t xml:space="preserve"> </w:t>
      </w:r>
      <w:r>
        <w:rPr>
          <w:w w:val="105"/>
        </w:rPr>
        <w:t>pupils</w:t>
      </w:r>
      <w:r>
        <w:rPr>
          <w:spacing w:val="1"/>
          <w:w w:val="105"/>
        </w:rPr>
        <w:t xml:space="preserve"> </w:t>
      </w:r>
      <w:r>
        <w:rPr>
          <w:w w:val="105"/>
        </w:rPr>
        <w:t>compared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non-pupil</w:t>
      </w:r>
      <w:r>
        <w:rPr>
          <w:spacing w:val="1"/>
          <w:w w:val="105"/>
        </w:rPr>
        <w:t xml:space="preserve"> </w:t>
      </w:r>
      <w:r>
        <w:rPr>
          <w:w w:val="105"/>
        </w:rPr>
        <w:t>premium children, other evidence of impact e.g. Ofsted, implications for Pupil Premium spending 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13"/>
          <w:w w:val="105"/>
        </w:rPr>
        <w:t xml:space="preserve"> </w:t>
      </w:r>
      <w:r>
        <w:rPr>
          <w:w w:val="105"/>
        </w:rPr>
        <w:t>year</w:t>
      </w:r>
    </w:p>
    <w:p w:rsidR="00941A8B" w:rsidRDefault="00941A8B">
      <w:pPr>
        <w:pStyle w:val="BodyText"/>
        <w:spacing w:before="2"/>
      </w:pPr>
    </w:p>
    <w:p w:rsidR="00941A8B" w:rsidRDefault="00CE3AB3">
      <w:pPr>
        <w:pStyle w:val="BodyText"/>
        <w:spacing w:line="244" w:lineRule="auto"/>
        <w:ind w:left="100"/>
      </w:pP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Governing</w:t>
      </w:r>
      <w:r>
        <w:rPr>
          <w:spacing w:val="26"/>
          <w:w w:val="105"/>
        </w:rPr>
        <w:t xml:space="preserve"> </w:t>
      </w:r>
      <w:r>
        <w:rPr>
          <w:w w:val="105"/>
        </w:rPr>
        <w:t>Body</w:t>
      </w:r>
      <w:r>
        <w:rPr>
          <w:spacing w:val="27"/>
          <w:w w:val="105"/>
        </w:rPr>
        <w:t xml:space="preserve"> </w:t>
      </w:r>
      <w:r>
        <w:rPr>
          <w:w w:val="105"/>
        </w:rPr>
        <w:t>will</w:t>
      </w:r>
      <w:r>
        <w:rPr>
          <w:spacing w:val="28"/>
          <w:w w:val="105"/>
        </w:rPr>
        <w:t xml:space="preserve"> </w:t>
      </w:r>
      <w:r>
        <w:rPr>
          <w:w w:val="105"/>
        </w:rPr>
        <w:t>consider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7"/>
          <w:w w:val="105"/>
        </w:rPr>
        <w:t xml:space="preserve"> </w:t>
      </w:r>
      <w:r>
        <w:rPr>
          <w:w w:val="105"/>
        </w:rPr>
        <w:t>provided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ensure</w:t>
      </w:r>
      <w:r>
        <w:rPr>
          <w:spacing w:val="26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05"/>
        </w:rPr>
        <w:t xml:space="preserve"> </w:t>
      </w:r>
      <w:r>
        <w:rPr>
          <w:w w:val="105"/>
        </w:rPr>
        <w:t>Pupil</w:t>
      </w:r>
      <w:r>
        <w:rPr>
          <w:spacing w:val="28"/>
          <w:w w:val="105"/>
        </w:rPr>
        <w:t xml:space="preserve"> </w:t>
      </w:r>
      <w:r>
        <w:rPr>
          <w:w w:val="105"/>
        </w:rPr>
        <w:t>Premium</w:t>
      </w:r>
      <w:r>
        <w:rPr>
          <w:spacing w:val="30"/>
          <w:w w:val="105"/>
        </w:rPr>
        <w:t xml:space="preserve"> </w:t>
      </w:r>
      <w:r>
        <w:rPr>
          <w:w w:val="105"/>
        </w:rPr>
        <w:t>funding</w:t>
      </w:r>
      <w:r>
        <w:rPr>
          <w:spacing w:val="26"/>
          <w:w w:val="105"/>
        </w:rPr>
        <w:t xml:space="preserve"> </w:t>
      </w:r>
      <w:r>
        <w:rPr>
          <w:w w:val="105"/>
        </w:rPr>
        <w:t>is</w:t>
      </w:r>
      <w:r>
        <w:rPr>
          <w:spacing w:val="-49"/>
          <w:w w:val="105"/>
        </w:rPr>
        <w:t xml:space="preserve"> </w:t>
      </w:r>
      <w:r>
        <w:rPr>
          <w:w w:val="105"/>
        </w:rPr>
        <w:t>used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achieve</w:t>
      </w:r>
      <w:r>
        <w:rPr>
          <w:spacing w:val="13"/>
          <w:w w:val="105"/>
        </w:rPr>
        <w:t xml:space="preserve"> </w:t>
      </w:r>
      <w:r>
        <w:rPr>
          <w:w w:val="105"/>
        </w:rPr>
        <w:t>maximum</w:t>
      </w:r>
      <w:r>
        <w:rPr>
          <w:spacing w:val="17"/>
          <w:w w:val="105"/>
        </w:rPr>
        <w:t xml:space="preserve"> </w:t>
      </w:r>
      <w:r>
        <w:rPr>
          <w:w w:val="105"/>
        </w:rPr>
        <w:t>impact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our</w:t>
      </w:r>
      <w:r>
        <w:rPr>
          <w:spacing w:val="15"/>
          <w:w w:val="105"/>
        </w:rPr>
        <w:t xml:space="preserve"> </w:t>
      </w:r>
      <w:r>
        <w:rPr>
          <w:w w:val="105"/>
        </w:rPr>
        <w:t>children.</w:t>
      </w:r>
    </w:p>
    <w:sectPr w:rsidR="00941A8B">
      <w:pgSz w:w="11910" w:h="16840"/>
      <w:pgMar w:top="1340" w:right="960" w:bottom="1240" w:left="980" w:header="707" w:footer="105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8A" w:rsidRDefault="00CE3AB3">
      <w:r>
        <w:separator/>
      </w:r>
    </w:p>
  </w:endnote>
  <w:endnote w:type="continuationSeparator" w:id="0">
    <w:p w:rsidR="00E9268A" w:rsidRDefault="00CE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B" w:rsidRDefault="00CE3AB3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537664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9883140</wp:posOffset>
              </wp:positionV>
              <wp:extent cx="173990" cy="1962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A8B" w:rsidRDefault="00CE3AB3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C9C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31.7pt;margin-top:778.2pt;width:13.7pt;height:15.4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ve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" filled="f" stroked="f">
              <v:textbox inset="0,0,0,0">
                <w:txbxContent>
                  <w:p w:rsidR="00941A8B" w:rsidRDefault="00CE3AB3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C9C">
                      <w:rPr>
                        <w:rFonts w:ascii="Arial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8A" w:rsidRDefault="00CE3AB3">
      <w:r>
        <w:separator/>
      </w:r>
    </w:p>
  </w:footnote>
  <w:footnote w:type="continuationSeparator" w:id="0">
    <w:p w:rsidR="00E9268A" w:rsidRDefault="00CE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8B" w:rsidRDefault="00CE3AB3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537152" behindDoc="1" locked="0" layoutInCell="1" allowOverlap="1">
              <wp:simplePos x="0" y="0"/>
              <wp:positionH relativeFrom="page">
                <wp:posOffset>3095625</wp:posOffset>
              </wp:positionH>
              <wp:positionV relativeFrom="page">
                <wp:posOffset>436245</wp:posOffset>
              </wp:positionV>
              <wp:extent cx="1369060" cy="19875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A8B" w:rsidRDefault="00CE3AB3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05"/>
                            </w:rPr>
                            <w:t>Pupil</w:t>
                          </w:r>
                          <w:r>
                            <w:rPr>
                              <w:b/>
                              <w:spacing w:val="3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</w:rPr>
                            <w:t>Premium</w:t>
                          </w:r>
                          <w:r>
                            <w:rPr>
                              <w:b/>
                              <w:spacing w:val="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43.75pt;margin-top:34.35pt;width:107.8pt;height:15.6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" filled="f" stroked="f">
              <v:textbox inset="0,0,0,0">
                <w:txbxContent>
                  <w:p w:rsidR="00941A8B" w:rsidRDefault="00CE3AB3">
                    <w:pPr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Pupil</w:t>
                    </w:r>
                    <w:r>
                      <w:rPr>
                        <w:b/>
                        <w:spacing w:val="34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Premium</w:t>
                    </w:r>
                    <w:r>
                      <w:rPr>
                        <w:b/>
                        <w:spacing w:val="37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4329"/>
    <w:multiLevelType w:val="hybridMultilevel"/>
    <w:tmpl w:val="8D5EB05A"/>
    <w:lvl w:ilvl="0" w:tplc="163677DC">
      <w:numFmt w:val="bullet"/>
      <w:lvlText w:val=""/>
      <w:lvlJc w:val="left"/>
      <w:pPr>
        <w:ind w:left="10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EB0A06A">
      <w:numFmt w:val="bullet"/>
      <w:lvlText w:val="•"/>
      <w:lvlJc w:val="left"/>
      <w:pPr>
        <w:ind w:left="1086" w:hanging="171"/>
      </w:pPr>
      <w:rPr>
        <w:rFonts w:hint="default"/>
        <w:lang w:val="en-GB" w:eastAsia="en-US" w:bidi="ar-SA"/>
      </w:rPr>
    </w:lvl>
    <w:lvl w:ilvl="2" w:tplc="6FF47EBE">
      <w:numFmt w:val="bullet"/>
      <w:lvlText w:val="•"/>
      <w:lvlJc w:val="left"/>
      <w:pPr>
        <w:ind w:left="2073" w:hanging="171"/>
      </w:pPr>
      <w:rPr>
        <w:rFonts w:hint="default"/>
        <w:lang w:val="en-GB" w:eastAsia="en-US" w:bidi="ar-SA"/>
      </w:rPr>
    </w:lvl>
    <w:lvl w:ilvl="3" w:tplc="B964DD28">
      <w:numFmt w:val="bullet"/>
      <w:lvlText w:val="•"/>
      <w:lvlJc w:val="left"/>
      <w:pPr>
        <w:ind w:left="3059" w:hanging="171"/>
      </w:pPr>
      <w:rPr>
        <w:rFonts w:hint="default"/>
        <w:lang w:val="en-GB" w:eastAsia="en-US" w:bidi="ar-SA"/>
      </w:rPr>
    </w:lvl>
    <w:lvl w:ilvl="4" w:tplc="EE34BE7E">
      <w:numFmt w:val="bullet"/>
      <w:lvlText w:val="•"/>
      <w:lvlJc w:val="left"/>
      <w:pPr>
        <w:ind w:left="4046" w:hanging="171"/>
      </w:pPr>
      <w:rPr>
        <w:rFonts w:hint="default"/>
        <w:lang w:val="en-GB" w:eastAsia="en-US" w:bidi="ar-SA"/>
      </w:rPr>
    </w:lvl>
    <w:lvl w:ilvl="5" w:tplc="753028F8">
      <w:numFmt w:val="bullet"/>
      <w:lvlText w:val="•"/>
      <w:lvlJc w:val="left"/>
      <w:pPr>
        <w:ind w:left="5033" w:hanging="171"/>
      </w:pPr>
      <w:rPr>
        <w:rFonts w:hint="default"/>
        <w:lang w:val="en-GB" w:eastAsia="en-US" w:bidi="ar-SA"/>
      </w:rPr>
    </w:lvl>
    <w:lvl w:ilvl="6" w:tplc="09F08146">
      <w:numFmt w:val="bullet"/>
      <w:lvlText w:val="•"/>
      <w:lvlJc w:val="left"/>
      <w:pPr>
        <w:ind w:left="6019" w:hanging="171"/>
      </w:pPr>
      <w:rPr>
        <w:rFonts w:hint="default"/>
        <w:lang w:val="en-GB" w:eastAsia="en-US" w:bidi="ar-SA"/>
      </w:rPr>
    </w:lvl>
    <w:lvl w:ilvl="7" w:tplc="FFEA389A">
      <w:numFmt w:val="bullet"/>
      <w:lvlText w:val="•"/>
      <w:lvlJc w:val="left"/>
      <w:pPr>
        <w:ind w:left="7006" w:hanging="171"/>
      </w:pPr>
      <w:rPr>
        <w:rFonts w:hint="default"/>
        <w:lang w:val="en-GB" w:eastAsia="en-US" w:bidi="ar-SA"/>
      </w:rPr>
    </w:lvl>
    <w:lvl w:ilvl="8" w:tplc="E1DC493A">
      <w:numFmt w:val="bullet"/>
      <w:lvlText w:val="•"/>
      <w:lvlJc w:val="left"/>
      <w:pPr>
        <w:ind w:left="7993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4BB77516"/>
    <w:multiLevelType w:val="hybridMultilevel"/>
    <w:tmpl w:val="2AC886A6"/>
    <w:lvl w:ilvl="0" w:tplc="2772BB40">
      <w:numFmt w:val="bullet"/>
      <w:lvlText w:val="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FE34A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C08678A0">
      <w:numFmt w:val="bullet"/>
      <w:lvlText w:val="•"/>
      <w:lvlJc w:val="left"/>
      <w:pPr>
        <w:ind w:left="1836" w:hanging="360"/>
      </w:pPr>
      <w:rPr>
        <w:rFonts w:hint="default"/>
        <w:lang w:val="en-GB" w:eastAsia="en-US" w:bidi="ar-SA"/>
      </w:rPr>
    </w:lvl>
    <w:lvl w:ilvl="3" w:tplc="EEB405A0">
      <w:numFmt w:val="bullet"/>
      <w:lvlText w:val="•"/>
      <w:lvlJc w:val="left"/>
      <w:pPr>
        <w:ind w:left="2852" w:hanging="360"/>
      </w:pPr>
      <w:rPr>
        <w:rFonts w:hint="default"/>
        <w:lang w:val="en-GB" w:eastAsia="en-US" w:bidi="ar-SA"/>
      </w:rPr>
    </w:lvl>
    <w:lvl w:ilvl="4" w:tplc="2B4A3C1E">
      <w:numFmt w:val="bullet"/>
      <w:lvlText w:val="•"/>
      <w:lvlJc w:val="left"/>
      <w:pPr>
        <w:ind w:left="3868" w:hanging="360"/>
      </w:pPr>
      <w:rPr>
        <w:rFonts w:hint="default"/>
        <w:lang w:val="en-GB" w:eastAsia="en-US" w:bidi="ar-SA"/>
      </w:rPr>
    </w:lvl>
    <w:lvl w:ilvl="5" w:tplc="981E61E4">
      <w:numFmt w:val="bullet"/>
      <w:lvlText w:val="•"/>
      <w:lvlJc w:val="left"/>
      <w:pPr>
        <w:ind w:left="4885" w:hanging="360"/>
      </w:pPr>
      <w:rPr>
        <w:rFonts w:hint="default"/>
        <w:lang w:val="en-GB" w:eastAsia="en-US" w:bidi="ar-SA"/>
      </w:rPr>
    </w:lvl>
    <w:lvl w:ilvl="6" w:tplc="BBB48624">
      <w:numFmt w:val="bullet"/>
      <w:lvlText w:val="•"/>
      <w:lvlJc w:val="left"/>
      <w:pPr>
        <w:ind w:left="5901" w:hanging="360"/>
      </w:pPr>
      <w:rPr>
        <w:rFonts w:hint="default"/>
        <w:lang w:val="en-GB" w:eastAsia="en-US" w:bidi="ar-SA"/>
      </w:rPr>
    </w:lvl>
    <w:lvl w:ilvl="7" w:tplc="8D4E5CD8">
      <w:numFmt w:val="bullet"/>
      <w:lvlText w:val="•"/>
      <w:lvlJc w:val="left"/>
      <w:pPr>
        <w:ind w:left="6917" w:hanging="360"/>
      </w:pPr>
      <w:rPr>
        <w:rFonts w:hint="default"/>
        <w:lang w:val="en-GB" w:eastAsia="en-US" w:bidi="ar-SA"/>
      </w:rPr>
    </w:lvl>
    <w:lvl w:ilvl="8" w:tplc="348897F2">
      <w:numFmt w:val="bullet"/>
      <w:lvlText w:val="•"/>
      <w:lvlJc w:val="left"/>
      <w:pPr>
        <w:ind w:left="7933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8B"/>
    <w:rsid w:val="00453C9C"/>
    <w:rsid w:val="00941A8B"/>
    <w:rsid w:val="00CE3AB3"/>
    <w:rsid w:val="00E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FCF3D"/>
  <w15:docId w15:val="{58B7C8AF-BD8A-4410-A7DC-42165D7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4"/>
      <w:ind w:left="1504" w:right="1525" w:firstLine="1"/>
      <w:jc w:val="center"/>
    </w:pPr>
    <w:rPr>
      <w:sz w:val="92"/>
      <w:szCs w:val="92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Wade</dc:creator>
  <cp:lastModifiedBy>lbaldwin@hhjs.local</cp:lastModifiedBy>
  <cp:revision>3</cp:revision>
  <dcterms:created xsi:type="dcterms:W3CDTF">2022-03-17T13:51:00Z</dcterms:created>
  <dcterms:modified xsi:type="dcterms:W3CDTF">2022-09-14T10:37:00Z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